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52C0" w14:textId="3B1602D3" w:rsidR="006D6FED" w:rsidRDefault="006D6FED"/>
    <w:p w14:paraId="6A0C40D7" w14:textId="77777777" w:rsidR="001D67AE" w:rsidRDefault="001D67AE" w:rsidP="001D67AE">
      <w:pPr>
        <w:jc w:val="both"/>
        <w:rPr>
          <w:lang w:val="es-ES"/>
        </w:rPr>
      </w:pPr>
    </w:p>
    <w:p w14:paraId="3F07C822" w14:textId="77777777" w:rsidR="001D67AE" w:rsidRDefault="001D67AE" w:rsidP="001D67AE">
      <w:pPr>
        <w:jc w:val="both"/>
        <w:rPr>
          <w:lang w:val="es-ES"/>
        </w:rPr>
      </w:pPr>
    </w:p>
    <w:p w14:paraId="0B0D40B9" w14:textId="77777777" w:rsidR="001D67AE" w:rsidRDefault="001D67AE" w:rsidP="001D67AE">
      <w:pPr>
        <w:jc w:val="both"/>
        <w:rPr>
          <w:lang w:val="es-ES"/>
        </w:rPr>
      </w:pPr>
    </w:p>
    <w:p w14:paraId="2E184C29" w14:textId="77777777" w:rsidR="001D67AE" w:rsidRDefault="001D67AE" w:rsidP="001D67AE">
      <w:pPr>
        <w:jc w:val="both"/>
        <w:rPr>
          <w:lang w:val="es-ES"/>
        </w:rPr>
      </w:pPr>
    </w:p>
    <w:p w14:paraId="185A6B51" w14:textId="77777777" w:rsidR="001D67AE" w:rsidRDefault="001D67AE" w:rsidP="001D67AE">
      <w:pPr>
        <w:jc w:val="both"/>
        <w:rPr>
          <w:lang w:val="es-ES"/>
        </w:rPr>
      </w:pPr>
    </w:p>
    <w:p w14:paraId="58AE2850" w14:textId="77777777" w:rsidR="001D67AE" w:rsidRDefault="001D67AE" w:rsidP="001D67AE">
      <w:pPr>
        <w:jc w:val="both"/>
        <w:rPr>
          <w:lang w:val="es-ES"/>
        </w:rPr>
      </w:pPr>
    </w:p>
    <w:p w14:paraId="422D11E0" w14:textId="5FD3BAB2" w:rsidR="00CE65BB" w:rsidRPr="00CE65BB" w:rsidRDefault="00CE65BB" w:rsidP="001D67AE">
      <w:pPr>
        <w:jc w:val="both"/>
        <w:rPr>
          <w:lang w:val="es-ES"/>
        </w:rPr>
      </w:pPr>
      <w:r w:rsidRPr="00CE65BB">
        <w:rPr>
          <w:lang w:val="es-ES"/>
        </w:rPr>
        <w:t>PLIEGO DE CLÁUSULAS ADMINISTRATIVAS PARA LA</w:t>
      </w:r>
      <w:r w:rsidR="001D67AE">
        <w:rPr>
          <w:lang w:val="es-ES"/>
        </w:rPr>
        <w:t xml:space="preserve"> </w:t>
      </w:r>
      <w:r w:rsidRPr="00CE65BB">
        <w:rPr>
          <w:lang w:val="es-ES"/>
        </w:rPr>
        <w:t xml:space="preserve">CONTRATACIÓN DEL SERVICIO DE LIMPIEZA DEL EDIFICIO Y DEPENDENCIAS DE LA CÁMARA OFICIAL DE COMERCIO, INDUSTRIA Y </w:t>
      </w:r>
      <w:proofErr w:type="gramStart"/>
      <w:r w:rsidRPr="00CE65BB">
        <w:rPr>
          <w:lang w:val="es-ES"/>
        </w:rPr>
        <w:t>SERVICIOS  DE</w:t>
      </w:r>
      <w:proofErr w:type="gramEnd"/>
      <w:r w:rsidRPr="00CE65BB">
        <w:rPr>
          <w:lang w:val="es-ES"/>
        </w:rPr>
        <w:t xml:space="preserve"> ALCOY</w:t>
      </w:r>
    </w:p>
    <w:p w14:paraId="1995AC3D" w14:textId="77777777" w:rsidR="001D67AE" w:rsidRDefault="001D67AE"/>
    <w:p w14:paraId="1BA95870" w14:textId="77777777" w:rsidR="001D67AE" w:rsidRDefault="001D67AE"/>
    <w:p w14:paraId="3FD0CADF" w14:textId="77777777" w:rsidR="001D67AE" w:rsidRDefault="001D67AE"/>
    <w:p w14:paraId="4FA3452D" w14:textId="77777777" w:rsidR="001D67AE" w:rsidRDefault="001D67AE"/>
    <w:p w14:paraId="206BDBFB" w14:textId="0FDB1786" w:rsidR="001D67AE" w:rsidRDefault="00A833D3">
      <w:proofErr w:type="gramStart"/>
      <w:r w:rsidRPr="00A833D3">
        <w:t>Nº</w:t>
      </w:r>
      <w:proofErr w:type="gramEnd"/>
      <w:r w:rsidRPr="00A833D3">
        <w:t xml:space="preserve"> </w:t>
      </w:r>
      <w:proofErr w:type="spellStart"/>
      <w:r w:rsidRPr="00A833D3">
        <w:t>Expediente</w:t>
      </w:r>
      <w:proofErr w:type="spellEnd"/>
      <w:r w:rsidRPr="00A833D3">
        <w:t xml:space="preserve">: </w:t>
      </w:r>
      <w:r w:rsidR="00C52FAA">
        <w:t>03</w:t>
      </w:r>
      <w:r w:rsidRPr="00A833D3">
        <w:t>/202</w:t>
      </w:r>
      <w:r w:rsidR="001D67AE">
        <w:t>6</w:t>
      </w:r>
      <w:r w:rsidR="00C52FAA">
        <w:t xml:space="preserve"> A</w:t>
      </w:r>
      <w:r w:rsidRPr="00A833D3">
        <w:t xml:space="preserve"> </w:t>
      </w:r>
    </w:p>
    <w:p w14:paraId="4F405056" w14:textId="2710CC56" w:rsidR="001D67AE" w:rsidRDefault="00A833D3">
      <w:r w:rsidRPr="00A833D3">
        <w:t xml:space="preserve"> </w:t>
      </w:r>
      <w:proofErr w:type="spellStart"/>
      <w:r w:rsidRPr="00A833D3">
        <w:t>Procedimiento</w:t>
      </w:r>
      <w:proofErr w:type="spellEnd"/>
      <w:r w:rsidR="00C52FAA">
        <w:t xml:space="preserve">: </w:t>
      </w:r>
      <w:r w:rsidR="00C52FAA" w:rsidRPr="00A833D3">
        <w:t>Abierto</w:t>
      </w:r>
      <w:r w:rsidRPr="00A833D3">
        <w:t xml:space="preserve"> </w:t>
      </w:r>
    </w:p>
    <w:p w14:paraId="3E220E50" w14:textId="7156D8FE" w:rsidR="00E71FDD" w:rsidRDefault="00A833D3">
      <w:pPr>
        <w:rPr>
          <w:rFonts w:cstheme="majorBidi"/>
          <w:b/>
          <w:bCs/>
          <w:szCs w:val="28"/>
        </w:rPr>
      </w:pPr>
      <w:proofErr w:type="spellStart"/>
      <w:r w:rsidRPr="00A833D3">
        <w:t>Tramitación</w:t>
      </w:r>
      <w:proofErr w:type="spellEnd"/>
      <w:r w:rsidR="001D67AE">
        <w:t>:</w:t>
      </w:r>
      <w:r w:rsidRPr="00A833D3">
        <w:t xml:space="preserve"> </w:t>
      </w:r>
      <w:proofErr w:type="spellStart"/>
      <w:r w:rsidRPr="00A833D3">
        <w:t>Ordinaria</w:t>
      </w:r>
      <w:proofErr w:type="spellEnd"/>
      <w:r w:rsidRPr="00A833D3">
        <w:t xml:space="preserve"> </w:t>
      </w:r>
      <w:r w:rsidR="00E71FDD">
        <w:br w:type="page"/>
      </w:r>
    </w:p>
    <w:p w14:paraId="438C7239" w14:textId="438771B5" w:rsidR="00AB1640" w:rsidRPr="00AB1640" w:rsidRDefault="00B40B73" w:rsidP="00AB1640">
      <w:pPr>
        <w:pStyle w:val="Ttulo1"/>
      </w:pPr>
      <w:r>
        <w:rPr>
          <w:rFonts w:ascii="Arial" w:eastAsia="Arial" w:hAnsi="Arial"/>
          <w:color w:val="000000"/>
          <w:sz w:val="24"/>
        </w:rPr>
        <w:lastRenderedPageBreak/>
        <w:t>PLIEGO DE PRESCRIPCIONES TÉCNICAS</w:t>
      </w:r>
      <w:r w:rsidR="00AB1640">
        <w:rPr>
          <w:rFonts w:ascii="Arial" w:eastAsia="Arial" w:hAnsi="Arial"/>
          <w:color w:val="000000"/>
          <w:sz w:val="24"/>
        </w:rPr>
        <w:t xml:space="preserve"> </w:t>
      </w:r>
      <w:r>
        <w:rPr>
          <w:rFonts w:ascii="Arial" w:eastAsia="Arial" w:hAnsi="Arial"/>
          <w:color w:val="000000"/>
          <w:sz w:val="24"/>
        </w:rPr>
        <w:t xml:space="preserve">Servicio de </w:t>
      </w:r>
      <w:proofErr w:type="spellStart"/>
      <w:r>
        <w:rPr>
          <w:rFonts w:ascii="Arial" w:eastAsia="Arial" w:hAnsi="Arial"/>
          <w:color w:val="000000"/>
          <w:sz w:val="24"/>
        </w:rPr>
        <w:t>Limpieza</w:t>
      </w:r>
      <w:proofErr w:type="spellEnd"/>
      <w:r>
        <w:rPr>
          <w:rFonts w:ascii="Arial" w:eastAsia="Arial" w:hAnsi="Arial"/>
          <w:color w:val="000000"/>
          <w:sz w:val="24"/>
        </w:rPr>
        <w:t xml:space="preserve"> </w:t>
      </w:r>
    </w:p>
    <w:p w14:paraId="4DD35F8C" w14:textId="30518C9F" w:rsidR="006D6FED" w:rsidRDefault="00B40B73" w:rsidP="00AB1640">
      <w:pPr>
        <w:pStyle w:val="Ttulo2"/>
        <w:jc w:val="center"/>
      </w:pPr>
      <w:r>
        <w:rPr>
          <w:rFonts w:ascii="Arial" w:eastAsia="Arial" w:hAnsi="Arial"/>
          <w:color w:val="000000"/>
          <w:sz w:val="24"/>
        </w:rPr>
        <w:t xml:space="preserve">Cámara Oficial de Comercio, Industria, </w:t>
      </w:r>
      <w:r w:rsidR="00AB1640">
        <w:rPr>
          <w:rFonts w:ascii="Arial" w:eastAsia="Arial" w:hAnsi="Arial"/>
          <w:color w:val="000000"/>
          <w:sz w:val="24"/>
        </w:rPr>
        <w:t xml:space="preserve">y </w:t>
      </w:r>
      <w:proofErr w:type="spellStart"/>
      <w:proofErr w:type="gramStart"/>
      <w:r>
        <w:rPr>
          <w:rFonts w:ascii="Arial" w:eastAsia="Arial" w:hAnsi="Arial"/>
          <w:color w:val="000000"/>
          <w:sz w:val="24"/>
        </w:rPr>
        <w:t>Servicios</w:t>
      </w:r>
      <w:proofErr w:type="spellEnd"/>
      <w:r>
        <w:rPr>
          <w:rFonts w:ascii="Arial" w:eastAsia="Arial" w:hAnsi="Arial"/>
          <w:color w:val="000000"/>
          <w:sz w:val="24"/>
        </w:rPr>
        <w:t xml:space="preserve">  de</w:t>
      </w:r>
      <w:proofErr w:type="gramEnd"/>
      <w:r>
        <w:rPr>
          <w:rFonts w:ascii="Arial" w:eastAsia="Arial" w:hAnsi="Arial"/>
          <w:color w:val="000000"/>
          <w:sz w:val="24"/>
        </w:rPr>
        <w:t xml:space="preserve"> Alcoy</w:t>
      </w:r>
    </w:p>
    <w:p w14:paraId="41054A36" w14:textId="77777777" w:rsidR="006D6FED" w:rsidRDefault="00B40B73">
      <w:pPr>
        <w:pStyle w:val="Ttulo2"/>
      </w:pPr>
      <w:r>
        <w:rPr>
          <w:rFonts w:ascii="Arial" w:eastAsia="Arial" w:hAnsi="Arial"/>
          <w:color w:val="000000"/>
          <w:sz w:val="24"/>
        </w:rPr>
        <w:t xml:space="preserve">1. </w:t>
      </w:r>
      <w:proofErr w:type="spellStart"/>
      <w:r>
        <w:rPr>
          <w:rFonts w:ascii="Arial" w:eastAsia="Arial" w:hAnsi="Arial"/>
          <w:color w:val="000000"/>
          <w:sz w:val="24"/>
        </w:rPr>
        <w:t>Objeto</w:t>
      </w:r>
      <w:proofErr w:type="spellEnd"/>
      <w:r>
        <w:rPr>
          <w:rFonts w:ascii="Arial" w:eastAsia="Arial" w:hAnsi="Arial"/>
          <w:color w:val="000000"/>
          <w:sz w:val="24"/>
        </w:rPr>
        <w:t xml:space="preserve"> del Pliego</w:t>
      </w:r>
    </w:p>
    <w:p w14:paraId="02FCD6FB" w14:textId="206F70DB" w:rsidR="006D6FED" w:rsidRDefault="00B40B73" w:rsidP="00793778">
      <w:pPr>
        <w:jc w:val="both"/>
      </w:pPr>
      <w:r>
        <w:t xml:space="preserve">El </w:t>
      </w:r>
      <w:proofErr w:type="spellStart"/>
      <w:r>
        <w:t>presente</w:t>
      </w:r>
      <w:proofErr w:type="spellEnd"/>
      <w:r>
        <w:t xml:space="preserve"> Pliego </w:t>
      </w:r>
      <w:proofErr w:type="spellStart"/>
      <w:r>
        <w:t>tiene</w:t>
      </w:r>
      <w:proofErr w:type="spellEnd"/>
      <w:r>
        <w:t xml:space="preserve"> </w:t>
      </w:r>
      <w:proofErr w:type="spellStart"/>
      <w:r>
        <w:t>por</w:t>
      </w:r>
      <w:proofErr w:type="spellEnd"/>
      <w:r>
        <w:t xml:space="preserve"> </w:t>
      </w:r>
      <w:proofErr w:type="spellStart"/>
      <w:r>
        <w:t>objeto</w:t>
      </w:r>
      <w:proofErr w:type="spellEnd"/>
      <w:r>
        <w:t xml:space="preserve"> </w:t>
      </w:r>
      <w:proofErr w:type="spellStart"/>
      <w:r>
        <w:t>definir</w:t>
      </w:r>
      <w:proofErr w:type="spellEnd"/>
      <w:r>
        <w:t xml:space="preserve"> las </w:t>
      </w:r>
      <w:proofErr w:type="spellStart"/>
      <w:r>
        <w:t>prescripciones</w:t>
      </w:r>
      <w:proofErr w:type="spellEnd"/>
      <w:r>
        <w:t xml:space="preserve"> </w:t>
      </w:r>
      <w:proofErr w:type="spellStart"/>
      <w:r>
        <w:t>técnicas</w:t>
      </w:r>
      <w:proofErr w:type="spellEnd"/>
      <w:r>
        <w:t xml:space="preserve"> </w:t>
      </w:r>
      <w:proofErr w:type="spellStart"/>
      <w:r>
        <w:t>que</w:t>
      </w:r>
      <w:proofErr w:type="spellEnd"/>
      <w:r>
        <w:t xml:space="preserve"> </w:t>
      </w:r>
      <w:proofErr w:type="spellStart"/>
      <w:r>
        <w:t>regirán</w:t>
      </w:r>
      <w:proofErr w:type="spellEnd"/>
      <w:r>
        <w:t xml:space="preserve"> la </w:t>
      </w:r>
      <w:proofErr w:type="spellStart"/>
      <w:r>
        <w:t>prestación</w:t>
      </w:r>
      <w:proofErr w:type="spellEnd"/>
      <w:r>
        <w:t xml:space="preserve"> del </w:t>
      </w:r>
      <w:proofErr w:type="spellStart"/>
      <w:r>
        <w:t>servicio</w:t>
      </w:r>
      <w:proofErr w:type="spellEnd"/>
      <w:r>
        <w:t xml:space="preserve"> de </w:t>
      </w:r>
      <w:proofErr w:type="spellStart"/>
      <w:r>
        <w:t>limpieza</w:t>
      </w:r>
      <w:proofErr w:type="spellEnd"/>
      <w:r>
        <w:t xml:space="preserve"> </w:t>
      </w:r>
      <w:proofErr w:type="spellStart"/>
      <w:r>
        <w:t>en</w:t>
      </w:r>
      <w:proofErr w:type="spellEnd"/>
      <w:r>
        <w:t xml:space="preserve"> las </w:t>
      </w:r>
      <w:proofErr w:type="spellStart"/>
      <w:r>
        <w:t>instalaciones</w:t>
      </w:r>
      <w:proofErr w:type="spellEnd"/>
      <w:r>
        <w:t xml:space="preserve"> de la Cámara de Comercio de Alcoy: </w:t>
      </w:r>
      <w:proofErr w:type="spellStart"/>
      <w:r>
        <w:t>sede</w:t>
      </w:r>
      <w:proofErr w:type="spellEnd"/>
      <w:r>
        <w:t xml:space="preserve"> central </w:t>
      </w:r>
      <w:proofErr w:type="spellStart"/>
      <w:r>
        <w:t>ubicada</w:t>
      </w:r>
      <w:proofErr w:type="spellEnd"/>
      <w:r>
        <w:t xml:space="preserve"> </w:t>
      </w:r>
      <w:proofErr w:type="spellStart"/>
      <w:r>
        <w:t>en</w:t>
      </w:r>
      <w:proofErr w:type="spellEnd"/>
      <w:r>
        <w:t xml:space="preserve"> Carrer Sant Francesc, 10 y</w:t>
      </w:r>
      <w:r w:rsidR="00FC4A6E">
        <w:t xml:space="preserve"> </w:t>
      </w:r>
      <w:proofErr w:type="spellStart"/>
      <w:r w:rsidR="00FC4A6E">
        <w:t>en</w:t>
      </w:r>
      <w:proofErr w:type="spellEnd"/>
      <w:r w:rsidR="00FC4A6E">
        <w:t xml:space="preserve"> </w:t>
      </w:r>
      <w:proofErr w:type="spellStart"/>
      <w:r w:rsidR="00FC4A6E">
        <w:t>los</w:t>
      </w:r>
      <w:proofErr w:type="spellEnd"/>
      <w:r w:rsidR="00FC4A6E">
        <w:t xml:space="preserve"> </w:t>
      </w:r>
      <w:proofErr w:type="spellStart"/>
      <w:r w:rsidR="00FC4A6E">
        <w:t>espacios</w:t>
      </w:r>
      <w:proofErr w:type="spellEnd"/>
      <w:r w:rsidR="00FC4A6E">
        <w:t xml:space="preserve"> communes </w:t>
      </w:r>
      <w:r w:rsidR="004836F2">
        <w:t xml:space="preserve">del </w:t>
      </w:r>
      <w:proofErr w:type="spellStart"/>
      <w:r w:rsidR="004836F2">
        <w:t>vivero</w:t>
      </w:r>
      <w:proofErr w:type="spellEnd"/>
      <w:r>
        <w:t xml:space="preserve"> </w:t>
      </w:r>
      <w:r w:rsidR="00FC4A6E">
        <w:t>“</w:t>
      </w:r>
      <w:r>
        <w:t>INCUB</w:t>
      </w:r>
      <w:r w:rsidR="00FC4A6E">
        <w:t xml:space="preserve">” </w:t>
      </w:r>
      <w:proofErr w:type="spellStart"/>
      <w:r w:rsidR="00FC4A6E">
        <w:t>situado</w:t>
      </w:r>
      <w:proofErr w:type="spellEnd"/>
      <w:r>
        <w:t xml:space="preserve"> </w:t>
      </w:r>
      <w:proofErr w:type="spellStart"/>
      <w:r>
        <w:t>en</w:t>
      </w:r>
      <w:proofErr w:type="spellEnd"/>
      <w:r>
        <w:t xml:space="preserve"> </w:t>
      </w:r>
      <w:proofErr w:type="spellStart"/>
      <w:r>
        <w:t>calle</w:t>
      </w:r>
      <w:proofErr w:type="spellEnd"/>
      <w:r>
        <w:t xml:space="preserve"> Severino Albarracín, 10</w:t>
      </w:r>
      <w:r w:rsidR="00FC4A6E">
        <w:t xml:space="preserve"> de Alcoy</w:t>
      </w:r>
      <w:r>
        <w:t>.</w:t>
      </w:r>
    </w:p>
    <w:p w14:paraId="38D01B19" w14:textId="77777777" w:rsidR="006D6FED" w:rsidRDefault="00B40B73">
      <w:pPr>
        <w:pStyle w:val="Ttulo2"/>
      </w:pPr>
      <w:r>
        <w:rPr>
          <w:rFonts w:ascii="Arial" w:eastAsia="Arial" w:hAnsi="Arial"/>
          <w:color w:val="000000"/>
          <w:sz w:val="24"/>
        </w:rPr>
        <w:t xml:space="preserve">2. </w:t>
      </w:r>
      <w:proofErr w:type="spellStart"/>
      <w:r>
        <w:rPr>
          <w:rFonts w:ascii="Arial" w:eastAsia="Arial" w:hAnsi="Arial"/>
          <w:color w:val="000000"/>
          <w:sz w:val="24"/>
        </w:rPr>
        <w:t>Alcance</w:t>
      </w:r>
      <w:proofErr w:type="spellEnd"/>
      <w:r>
        <w:rPr>
          <w:rFonts w:ascii="Arial" w:eastAsia="Arial" w:hAnsi="Arial"/>
          <w:color w:val="000000"/>
          <w:sz w:val="24"/>
        </w:rPr>
        <w:t xml:space="preserve"> del Servicio</w:t>
      </w:r>
    </w:p>
    <w:p w14:paraId="22AC659A" w14:textId="0947246E" w:rsidR="006D6FED" w:rsidRDefault="00B40B73" w:rsidP="00793778">
      <w:pPr>
        <w:jc w:val="both"/>
      </w:pPr>
      <w:r>
        <w:t xml:space="preserve">El </w:t>
      </w:r>
      <w:proofErr w:type="spellStart"/>
      <w:r>
        <w:t>servicio</w:t>
      </w:r>
      <w:proofErr w:type="spellEnd"/>
      <w:r>
        <w:t xml:space="preserve"> </w:t>
      </w:r>
      <w:proofErr w:type="spellStart"/>
      <w:r>
        <w:t>comprenderá</w:t>
      </w:r>
      <w:proofErr w:type="spellEnd"/>
      <w:r>
        <w:t xml:space="preserve"> la </w:t>
      </w:r>
      <w:proofErr w:type="spellStart"/>
      <w:r>
        <w:t>limpieza</w:t>
      </w:r>
      <w:proofErr w:type="spellEnd"/>
      <w:r>
        <w:t xml:space="preserve"> integral de </w:t>
      </w:r>
      <w:proofErr w:type="spellStart"/>
      <w:r>
        <w:t>todas</w:t>
      </w:r>
      <w:proofErr w:type="spellEnd"/>
      <w:r>
        <w:t xml:space="preserve"> las </w:t>
      </w:r>
      <w:proofErr w:type="spellStart"/>
      <w:r>
        <w:t>dependencias</w:t>
      </w:r>
      <w:proofErr w:type="spellEnd"/>
      <w:r w:rsidR="00FC4A6E">
        <w:t xml:space="preserve"> </w:t>
      </w:r>
      <w:proofErr w:type="spellStart"/>
      <w:r w:rsidR="00FC4A6E">
        <w:t>en</w:t>
      </w:r>
      <w:proofErr w:type="spellEnd"/>
      <w:r w:rsidR="00FC4A6E">
        <w:t xml:space="preserve"> la </w:t>
      </w:r>
      <w:proofErr w:type="spellStart"/>
      <w:r w:rsidR="00FC4A6E">
        <w:t>sede</w:t>
      </w:r>
      <w:proofErr w:type="spellEnd"/>
      <w:r w:rsidR="00FC4A6E">
        <w:t xml:space="preserve"> central</w:t>
      </w:r>
      <w:r>
        <w:t xml:space="preserve">: </w:t>
      </w:r>
      <w:proofErr w:type="spellStart"/>
      <w:r>
        <w:t>oficinas</w:t>
      </w:r>
      <w:proofErr w:type="spellEnd"/>
      <w:r>
        <w:t xml:space="preserve">, salas de </w:t>
      </w:r>
      <w:proofErr w:type="spellStart"/>
      <w:r>
        <w:t>reuniones</w:t>
      </w:r>
      <w:proofErr w:type="spellEnd"/>
      <w:r>
        <w:t xml:space="preserve">, zonas </w:t>
      </w:r>
      <w:proofErr w:type="spellStart"/>
      <w:r>
        <w:t>comunes</w:t>
      </w:r>
      <w:proofErr w:type="spellEnd"/>
      <w:r>
        <w:t xml:space="preserve">, </w:t>
      </w:r>
      <w:proofErr w:type="spellStart"/>
      <w:r>
        <w:t>baños</w:t>
      </w:r>
      <w:proofErr w:type="spellEnd"/>
      <w:r>
        <w:t xml:space="preserve">, </w:t>
      </w:r>
      <w:proofErr w:type="spellStart"/>
      <w:r>
        <w:t>accesos</w:t>
      </w:r>
      <w:proofErr w:type="spellEnd"/>
      <w:r>
        <w:t xml:space="preserve">, pasillos, </w:t>
      </w:r>
      <w:proofErr w:type="spellStart"/>
      <w:r>
        <w:t>escaleras</w:t>
      </w:r>
      <w:proofErr w:type="spellEnd"/>
      <w:r>
        <w:t xml:space="preserve">, ascensores </w:t>
      </w:r>
      <w:proofErr w:type="spellStart"/>
      <w:r>
        <w:t>si</w:t>
      </w:r>
      <w:proofErr w:type="spellEnd"/>
      <w:r>
        <w:t xml:space="preserve"> </w:t>
      </w:r>
      <w:proofErr w:type="spellStart"/>
      <w:r>
        <w:t>existieran</w:t>
      </w:r>
      <w:proofErr w:type="spellEnd"/>
      <w:r>
        <w:t xml:space="preserve">, </w:t>
      </w:r>
      <w:proofErr w:type="spellStart"/>
      <w:r>
        <w:t>áreas</w:t>
      </w:r>
      <w:proofErr w:type="spellEnd"/>
      <w:r>
        <w:t xml:space="preserve"> de </w:t>
      </w:r>
      <w:proofErr w:type="spellStart"/>
      <w:r>
        <w:t>uso</w:t>
      </w:r>
      <w:proofErr w:type="spellEnd"/>
      <w:r>
        <w:t xml:space="preserve"> </w:t>
      </w:r>
      <w:proofErr w:type="spellStart"/>
      <w:r>
        <w:t>común</w:t>
      </w:r>
      <w:proofErr w:type="spellEnd"/>
      <w:r>
        <w:t xml:space="preserve"> y zonas de </w:t>
      </w:r>
      <w:proofErr w:type="spellStart"/>
      <w:r>
        <w:t>tránsito</w:t>
      </w:r>
      <w:proofErr w:type="spellEnd"/>
      <w:r>
        <w:t>.</w:t>
      </w:r>
      <w:r w:rsidR="00FC4A6E">
        <w:t xml:space="preserve"> En el Vivero se </w:t>
      </w:r>
      <w:proofErr w:type="spellStart"/>
      <w:r w:rsidR="00FC4A6E">
        <w:t>limitará</w:t>
      </w:r>
      <w:proofErr w:type="spellEnd"/>
      <w:r w:rsidR="00FC4A6E">
        <w:t xml:space="preserve"> a la </w:t>
      </w:r>
      <w:proofErr w:type="spellStart"/>
      <w:r w:rsidR="004C20F9">
        <w:t>limpieza</w:t>
      </w:r>
      <w:proofErr w:type="spellEnd"/>
      <w:r w:rsidR="004C20F9">
        <w:t xml:space="preserve"> de</w:t>
      </w:r>
      <w:r w:rsidR="00FC4A6E">
        <w:t xml:space="preserve"> </w:t>
      </w:r>
      <w:proofErr w:type="spellStart"/>
      <w:r w:rsidR="00FC4A6E">
        <w:t>los</w:t>
      </w:r>
      <w:proofErr w:type="spellEnd"/>
      <w:r w:rsidR="00FC4A6E">
        <w:t xml:space="preserve"> </w:t>
      </w:r>
      <w:proofErr w:type="spellStart"/>
      <w:r w:rsidR="00FC4A6E">
        <w:t>espacios</w:t>
      </w:r>
      <w:proofErr w:type="spellEnd"/>
      <w:r w:rsidR="00FC4A6E">
        <w:t xml:space="preserve"> communes.</w:t>
      </w:r>
    </w:p>
    <w:p w14:paraId="4472E95B" w14:textId="46A41379" w:rsidR="006D6FED" w:rsidRDefault="004836F2" w:rsidP="00793778">
      <w:pPr>
        <w:pStyle w:val="Ttulo2"/>
        <w:jc w:val="both"/>
      </w:pPr>
      <w:r>
        <w:rPr>
          <w:rFonts w:ascii="Arial" w:eastAsia="Arial" w:hAnsi="Arial"/>
          <w:color w:val="000000"/>
          <w:sz w:val="24"/>
        </w:rPr>
        <w:t>3</w:t>
      </w:r>
      <w:r w:rsidR="00B40B73">
        <w:rPr>
          <w:rFonts w:ascii="Arial" w:eastAsia="Arial" w:hAnsi="Arial"/>
          <w:color w:val="000000"/>
          <w:sz w:val="24"/>
        </w:rPr>
        <w:t xml:space="preserve">. </w:t>
      </w:r>
      <w:proofErr w:type="spellStart"/>
      <w:r w:rsidR="00B40B73">
        <w:rPr>
          <w:rFonts w:ascii="Arial" w:eastAsia="Arial" w:hAnsi="Arial"/>
          <w:color w:val="000000"/>
          <w:sz w:val="24"/>
        </w:rPr>
        <w:t>Horario</w:t>
      </w:r>
      <w:proofErr w:type="spellEnd"/>
      <w:r w:rsidR="00B40B73">
        <w:rPr>
          <w:rFonts w:ascii="Arial" w:eastAsia="Arial" w:hAnsi="Arial"/>
          <w:color w:val="000000"/>
          <w:sz w:val="24"/>
        </w:rPr>
        <w:t xml:space="preserve"> de la </w:t>
      </w:r>
      <w:proofErr w:type="spellStart"/>
      <w:r w:rsidR="00B40B73">
        <w:rPr>
          <w:rFonts w:ascii="Arial" w:eastAsia="Arial" w:hAnsi="Arial"/>
          <w:color w:val="000000"/>
          <w:sz w:val="24"/>
        </w:rPr>
        <w:t>Prestación</w:t>
      </w:r>
      <w:proofErr w:type="spellEnd"/>
    </w:p>
    <w:p w14:paraId="076F342F" w14:textId="07BA808D" w:rsidR="006D6FED" w:rsidRDefault="00B40B73" w:rsidP="00793778">
      <w:pPr>
        <w:jc w:val="both"/>
      </w:pPr>
      <w:r>
        <w:t xml:space="preserve">El </w:t>
      </w:r>
      <w:proofErr w:type="spellStart"/>
      <w:r>
        <w:t>servicio</w:t>
      </w:r>
      <w:proofErr w:type="spellEnd"/>
      <w:r>
        <w:t xml:space="preserve"> se </w:t>
      </w:r>
      <w:proofErr w:type="spellStart"/>
      <w:r>
        <w:t>realizará</w:t>
      </w:r>
      <w:proofErr w:type="spellEnd"/>
      <w:r>
        <w:t xml:space="preserve"> fuera del </w:t>
      </w:r>
      <w:proofErr w:type="spellStart"/>
      <w:r>
        <w:t>horario</w:t>
      </w:r>
      <w:proofErr w:type="spellEnd"/>
      <w:r>
        <w:t xml:space="preserve"> de </w:t>
      </w:r>
      <w:proofErr w:type="spellStart"/>
      <w:r>
        <w:t>oficina</w:t>
      </w:r>
      <w:proofErr w:type="spellEnd"/>
      <w:r>
        <w:t xml:space="preserve">: de 06:00 a 08:00 </w:t>
      </w:r>
      <w:r w:rsidR="00C52FAA">
        <w:t>ó</w:t>
      </w:r>
      <w:r>
        <w:t xml:space="preserve"> a </w:t>
      </w:r>
      <w:proofErr w:type="spellStart"/>
      <w:r>
        <w:t>partir</w:t>
      </w:r>
      <w:proofErr w:type="spellEnd"/>
      <w:r>
        <w:t xml:space="preserve"> de las 20:00, </w:t>
      </w:r>
      <w:proofErr w:type="spellStart"/>
      <w:r>
        <w:t>según</w:t>
      </w:r>
      <w:proofErr w:type="spellEnd"/>
      <w:r>
        <w:t xml:space="preserve"> </w:t>
      </w:r>
      <w:proofErr w:type="spellStart"/>
      <w:r>
        <w:t>programación</w:t>
      </w:r>
      <w:proofErr w:type="spellEnd"/>
      <w:r>
        <w:t xml:space="preserve"> </w:t>
      </w:r>
      <w:proofErr w:type="spellStart"/>
      <w:r>
        <w:t>aprobada</w:t>
      </w:r>
      <w:proofErr w:type="spellEnd"/>
      <w:r>
        <w:t xml:space="preserve"> </w:t>
      </w:r>
      <w:proofErr w:type="spellStart"/>
      <w:r>
        <w:t>por</w:t>
      </w:r>
      <w:proofErr w:type="spellEnd"/>
      <w:r>
        <w:t xml:space="preserve"> la Cámara.</w:t>
      </w:r>
    </w:p>
    <w:p w14:paraId="5031A6AC" w14:textId="77777777" w:rsidR="006D6FED" w:rsidRDefault="00B40B73" w:rsidP="00793778">
      <w:pPr>
        <w:pStyle w:val="Ttulo2"/>
        <w:jc w:val="both"/>
      </w:pPr>
      <w:r>
        <w:rPr>
          <w:rFonts w:ascii="Arial" w:eastAsia="Arial" w:hAnsi="Arial"/>
          <w:color w:val="000000"/>
          <w:sz w:val="24"/>
        </w:rPr>
        <w:t xml:space="preserve">5. </w:t>
      </w:r>
      <w:proofErr w:type="spellStart"/>
      <w:r>
        <w:rPr>
          <w:rFonts w:ascii="Arial" w:eastAsia="Arial" w:hAnsi="Arial"/>
          <w:color w:val="000000"/>
          <w:sz w:val="24"/>
        </w:rPr>
        <w:t>Medios</w:t>
      </w:r>
      <w:proofErr w:type="spellEnd"/>
      <w:r>
        <w:rPr>
          <w:rFonts w:ascii="Arial" w:eastAsia="Arial" w:hAnsi="Arial"/>
          <w:color w:val="000000"/>
          <w:sz w:val="24"/>
        </w:rPr>
        <w:t xml:space="preserve"> </w:t>
      </w:r>
      <w:proofErr w:type="spellStart"/>
      <w:r>
        <w:rPr>
          <w:rFonts w:ascii="Arial" w:eastAsia="Arial" w:hAnsi="Arial"/>
          <w:color w:val="000000"/>
          <w:sz w:val="24"/>
        </w:rPr>
        <w:t>Materiales</w:t>
      </w:r>
      <w:proofErr w:type="spellEnd"/>
    </w:p>
    <w:p w14:paraId="1BD3E5C9" w14:textId="77777777" w:rsidR="006D6FED" w:rsidRDefault="00B40B73" w:rsidP="00793778">
      <w:pPr>
        <w:jc w:val="both"/>
      </w:pPr>
      <w:r>
        <w:t xml:space="preserve">La Cámara no dispone de </w:t>
      </w:r>
      <w:proofErr w:type="spellStart"/>
      <w:r>
        <w:t>maquinaria</w:t>
      </w:r>
      <w:proofErr w:type="spellEnd"/>
      <w:r>
        <w:t xml:space="preserve">. </w:t>
      </w:r>
      <w:proofErr w:type="spellStart"/>
      <w:r>
        <w:t>Será</w:t>
      </w:r>
      <w:proofErr w:type="spellEnd"/>
      <w:r>
        <w:t xml:space="preserve"> </w:t>
      </w:r>
      <w:proofErr w:type="spellStart"/>
      <w:r>
        <w:t>obligación</w:t>
      </w:r>
      <w:proofErr w:type="spellEnd"/>
      <w:r>
        <w:t xml:space="preserve"> del </w:t>
      </w:r>
      <w:proofErr w:type="spellStart"/>
      <w:r>
        <w:t>adjudicatario</w:t>
      </w:r>
      <w:proofErr w:type="spellEnd"/>
      <w:r>
        <w:t xml:space="preserve"> </w:t>
      </w:r>
      <w:proofErr w:type="spellStart"/>
      <w:r>
        <w:t>suministrar</w:t>
      </w:r>
      <w:proofErr w:type="spellEnd"/>
      <w:r>
        <w:t xml:space="preserve"> y </w:t>
      </w:r>
      <w:proofErr w:type="spellStart"/>
      <w:r>
        <w:t>mantener</w:t>
      </w:r>
      <w:proofErr w:type="spellEnd"/>
      <w:r>
        <w:t xml:space="preserve"> </w:t>
      </w:r>
      <w:proofErr w:type="spellStart"/>
      <w:r>
        <w:t>en</w:t>
      </w:r>
      <w:proofErr w:type="spellEnd"/>
      <w:r>
        <w:t xml:space="preserve"> perfecto </w:t>
      </w:r>
      <w:proofErr w:type="spellStart"/>
      <w:r>
        <w:t>estado</w:t>
      </w:r>
      <w:proofErr w:type="spellEnd"/>
      <w:r>
        <w:t xml:space="preserve"> </w:t>
      </w:r>
      <w:proofErr w:type="spellStart"/>
      <w:r>
        <w:t>toda</w:t>
      </w:r>
      <w:proofErr w:type="spellEnd"/>
      <w:r>
        <w:t xml:space="preserve"> la </w:t>
      </w:r>
      <w:proofErr w:type="spellStart"/>
      <w:r>
        <w:t>maquinaria</w:t>
      </w:r>
      <w:proofErr w:type="spellEnd"/>
      <w:r>
        <w:t xml:space="preserve">, </w:t>
      </w:r>
      <w:proofErr w:type="spellStart"/>
      <w:r>
        <w:t>equipos</w:t>
      </w:r>
      <w:proofErr w:type="spellEnd"/>
      <w:r>
        <w:t xml:space="preserve"> y </w:t>
      </w:r>
      <w:proofErr w:type="spellStart"/>
      <w:r>
        <w:t>utensilios</w:t>
      </w:r>
      <w:proofErr w:type="spellEnd"/>
      <w:r>
        <w:t xml:space="preserve"> </w:t>
      </w:r>
      <w:proofErr w:type="spellStart"/>
      <w:r>
        <w:t>necesarios</w:t>
      </w:r>
      <w:proofErr w:type="spellEnd"/>
      <w:r>
        <w:t>.</w:t>
      </w:r>
    </w:p>
    <w:p w14:paraId="2B230692" w14:textId="77777777" w:rsidR="006D6FED" w:rsidRDefault="00B40B73" w:rsidP="00793778">
      <w:pPr>
        <w:pStyle w:val="Ttulo2"/>
        <w:jc w:val="both"/>
      </w:pPr>
      <w:r>
        <w:rPr>
          <w:rFonts w:ascii="Arial" w:eastAsia="Arial" w:hAnsi="Arial"/>
          <w:color w:val="000000"/>
          <w:sz w:val="24"/>
        </w:rPr>
        <w:t xml:space="preserve">6. </w:t>
      </w:r>
      <w:proofErr w:type="spellStart"/>
      <w:r>
        <w:rPr>
          <w:rFonts w:ascii="Arial" w:eastAsia="Arial" w:hAnsi="Arial"/>
          <w:color w:val="000000"/>
          <w:sz w:val="24"/>
        </w:rPr>
        <w:t>Productos</w:t>
      </w:r>
      <w:proofErr w:type="spellEnd"/>
      <w:r>
        <w:rPr>
          <w:rFonts w:ascii="Arial" w:eastAsia="Arial" w:hAnsi="Arial"/>
          <w:color w:val="000000"/>
          <w:sz w:val="24"/>
        </w:rPr>
        <w:t xml:space="preserve"> de </w:t>
      </w:r>
      <w:proofErr w:type="spellStart"/>
      <w:r>
        <w:rPr>
          <w:rFonts w:ascii="Arial" w:eastAsia="Arial" w:hAnsi="Arial"/>
          <w:color w:val="000000"/>
          <w:sz w:val="24"/>
        </w:rPr>
        <w:t>Limpieza</w:t>
      </w:r>
      <w:proofErr w:type="spellEnd"/>
    </w:p>
    <w:p w14:paraId="79BFCB81" w14:textId="77777777" w:rsidR="006D6FED" w:rsidRDefault="00B40B73" w:rsidP="00793778">
      <w:pPr>
        <w:jc w:val="both"/>
      </w:pPr>
      <w:r>
        <w:t xml:space="preserve">Todos </w:t>
      </w:r>
      <w:proofErr w:type="spellStart"/>
      <w:r>
        <w:t>los</w:t>
      </w:r>
      <w:proofErr w:type="spellEnd"/>
      <w:r>
        <w:t xml:space="preserve"> </w:t>
      </w:r>
      <w:proofErr w:type="spellStart"/>
      <w:r>
        <w:t>productos</w:t>
      </w:r>
      <w:proofErr w:type="spellEnd"/>
      <w:r>
        <w:t xml:space="preserve"> </w:t>
      </w:r>
      <w:proofErr w:type="spellStart"/>
      <w:r>
        <w:t>serán</w:t>
      </w:r>
      <w:proofErr w:type="spellEnd"/>
      <w:r>
        <w:t xml:space="preserve"> </w:t>
      </w:r>
      <w:proofErr w:type="spellStart"/>
      <w:r>
        <w:t>aportados</w:t>
      </w:r>
      <w:proofErr w:type="spellEnd"/>
      <w:r>
        <w:t xml:space="preserve"> </w:t>
      </w:r>
      <w:proofErr w:type="spellStart"/>
      <w:r>
        <w:t>por</w:t>
      </w:r>
      <w:proofErr w:type="spellEnd"/>
      <w:r>
        <w:t xml:space="preserve"> el </w:t>
      </w:r>
      <w:proofErr w:type="spellStart"/>
      <w:r>
        <w:t>adjudicatario</w:t>
      </w:r>
      <w:proofErr w:type="spellEnd"/>
      <w:r>
        <w:t xml:space="preserve">. </w:t>
      </w:r>
      <w:proofErr w:type="spellStart"/>
      <w:r>
        <w:t>Deberán</w:t>
      </w:r>
      <w:proofErr w:type="spellEnd"/>
      <w:r>
        <w:t xml:space="preserve"> </w:t>
      </w:r>
      <w:proofErr w:type="spellStart"/>
      <w:r>
        <w:t>cumplir</w:t>
      </w:r>
      <w:proofErr w:type="spellEnd"/>
      <w:r>
        <w:t xml:space="preserve"> </w:t>
      </w:r>
      <w:proofErr w:type="spellStart"/>
      <w:r>
        <w:t>normativa</w:t>
      </w:r>
      <w:proofErr w:type="spellEnd"/>
      <w:r>
        <w:t xml:space="preserve"> </w:t>
      </w:r>
      <w:proofErr w:type="spellStart"/>
      <w:r>
        <w:t>vigente</w:t>
      </w:r>
      <w:proofErr w:type="spellEnd"/>
      <w:r>
        <w:t xml:space="preserve">, ser </w:t>
      </w:r>
      <w:proofErr w:type="spellStart"/>
      <w:r>
        <w:t>seguros</w:t>
      </w:r>
      <w:proofErr w:type="spellEnd"/>
      <w:r>
        <w:t xml:space="preserve">, </w:t>
      </w:r>
      <w:proofErr w:type="spellStart"/>
      <w:r>
        <w:t>homologados</w:t>
      </w:r>
      <w:proofErr w:type="spellEnd"/>
      <w:r>
        <w:t xml:space="preserve"> y </w:t>
      </w:r>
      <w:proofErr w:type="spellStart"/>
      <w:r>
        <w:t>preferentemente</w:t>
      </w:r>
      <w:proofErr w:type="spellEnd"/>
      <w:r>
        <w:t xml:space="preserve"> </w:t>
      </w:r>
      <w:proofErr w:type="spellStart"/>
      <w:r>
        <w:t>ecológicos</w:t>
      </w:r>
      <w:proofErr w:type="spellEnd"/>
      <w:r>
        <w:t>.</w:t>
      </w:r>
    </w:p>
    <w:p w14:paraId="4DEF041B" w14:textId="77777777" w:rsidR="006D6FED" w:rsidRDefault="00B40B73" w:rsidP="00793778">
      <w:pPr>
        <w:pStyle w:val="Ttulo2"/>
        <w:jc w:val="both"/>
      </w:pPr>
      <w:r>
        <w:rPr>
          <w:rFonts w:ascii="Arial" w:eastAsia="Arial" w:hAnsi="Arial"/>
          <w:color w:val="000000"/>
          <w:sz w:val="24"/>
        </w:rPr>
        <w:t xml:space="preserve">7. Personal </w:t>
      </w:r>
      <w:proofErr w:type="spellStart"/>
      <w:r>
        <w:rPr>
          <w:rFonts w:ascii="Arial" w:eastAsia="Arial" w:hAnsi="Arial"/>
          <w:color w:val="000000"/>
          <w:sz w:val="24"/>
        </w:rPr>
        <w:t>Adscrito</w:t>
      </w:r>
      <w:proofErr w:type="spellEnd"/>
    </w:p>
    <w:p w14:paraId="657D5D8B" w14:textId="685F9D4A" w:rsidR="006D6FED" w:rsidRDefault="00B40B73" w:rsidP="00793778">
      <w:pPr>
        <w:jc w:val="both"/>
      </w:pPr>
      <w:r>
        <w:t xml:space="preserve">El </w:t>
      </w:r>
      <w:proofErr w:type="spellStart"/>
      <w:r>
        <w:t>adjudicatario</w:t>
      </w:r>
      <w:proofErr w:type="spellEnd"/>
      <w:r>
        <w:t xml:space="preserve"> </w:t>
      </w:r>
      <w:proofErr w:type="spellStart"/>
      <w:r>
        <w:t>asignará</w:t>
      </w:r>
      <w:proofErr w:type="spellEnd"/>
      <w:r>
        <w:t xml:space="preserve"> personal </w:t>
      </w:r>
      <w:proofErr w:type="spellStart"/>
      <w:r>
        <w:t>suficiente</w:t>
      </w:r>
      <w:proofErr w:type="spellEnd"/>
      <w:r>
        <w:t xml:space="preserve">, </w:t>
      </w:r>
      <w:proofErr w:type="spellStart"/>
      <w:r>
        <w:t>formado</w:t>
      </w:r>
      <w:proofErr w:type="spellEnd"/>
      <w:r>
        <w:t xml:space="preserve"> </w:t>
      </w:r>
      <w:proofErr w:type="spellStart"/>
      <w:r w:rsidR="00B9411B">
        <w:t>en</w:t>
      </w:r>
      <w:proofErr w:type="spellEnd"/>
      <w:r w:rsidR="00B9411B">
        <w:t xml:space="preserve"> PRL </w:t>
      </w:r>
      <w:r>
        <w:t xml:space="preserve">y </w:t>
      </w:r>
      <w:proofErr w:type="spellStart"/>
      <w:r>
        <w:t>en</w:t>
      </w:r>
      <w:proofErr w:type="spellEnd"/>
      <w:r>
        <w:t xml:space="preserve"> </w:t>
      </w:r>
      <w:proofErr w:type="spellStart"/>
      <w:r>
        <w:t>correcto</w:t>
      </w:r>
      <w:proofErr w:type="spellEnd"/>
      <w:r>
        <w:t xml:space="preserve"> </w:t>
      </w:r>
      <w:proofErr w:type="spellStart"/>
      <w:r>
        <w:t>número</w:t>
      </w:r>
      <w:proofErr w:type="spellEnd"/>
      <w:r>
        <w:t xml:space="preserve"> para </w:t>
      </w:r>
      <w:proofErr w:type="spellStart"/>
      <w:r>
        <w:t>garantizar</w:t>
      </w:r>
      <w:proofErr w:type="spellEnd"/>
      <w:r>
        <w:t xml:space="preserve"> la </w:t>
      </w:r>
      <w:proofErr w:type="spellStart"/>
      <w:r>
        <w:t>correcta</w:t>
      </w:r>
      <w:proofErr w:type="spellEnd"/>
      <w:r>
        <w:t xml:space="preserve"> </w:t>
      </w:r>
      <w:proofErr w:type="spellStart"/>
      <w:r>
        <w:t>ejecución</w:t>
      </w:r>
      <w:proofErr w:type="spellEnd"/>
      <w:r>
        <w:t xml:space="preserve"> del </w:t>
      </w:r>
      <w:proofErr w:type="spellStart"/>
      <w:r>
        <w:t>servicio</w:t>
      </w:r>
      <w:proofErr w:type="spellEnd"/>
      <w:r>
        <w:t>.</w:t>
      </w:r>
    </w:p>
    <w:p w14:paraId="157A8041" w14:textId="1BEC9901" w:rsidR="006D6FED" w:rsidRDefault="00B40B73" w:rsidP="00793778">
      <w:pPr>
        <w:pStyle w:val="Ttulo2"/>
        <w:jc w:val="both"/>
      </w:pPr>
      <w:r>
        <w:rPr>
          <w:rFonts w:ascii="Arial" w:eastAsia="Arial" w:hAnsi="Arial"/>
          <w:color w:val="000000"/>
          <w:sz w:val="24"/>
        </w:rPr>
        <w:t xml:space="preserve">8. </w:t>
      </w:r>
      <w:proofErr w:type="spellStart"/>
      <w:r>
        <w:rPr>
          <w:rFonts w:ascii="Arial" w:eastAsia="Arial" w:hAnsi="Arial"/>
          <w:color w:val="000000"/>
          <w:sz w:val="24"/>
        </w:rPr>
        <w:t>Tareas</w:t>
      </w:r>
      <w:proofErr w:type="spellEnd"/>
      <w:r>
        <w:rPr>
          <w:rFonts w:ascii="Arial" w:eastAsia="Arial" w:hAnsi="Arial"/>
          <w:color w:val="000000"/>
          <w:sz w:val="24"/>
        </w:rPr>
        <w:t xml:space="preserve"> a </w:t>
      </w:r>
      <w:proofErr w:type="spellStart"/>
      <w:r>
        <w:rPr>
          <w:rFonts w:ascii="Arial" w:eastAsia="Arial" w:hAnsi="Arial"/>
          <w:color w:val="000000"/>
          <w:sz w:val="24"/>
        </w:rPr>
        <w:t>Realizar</w:t>
      </w:r>
      <w:proofErr w:type="spellEnd"/>
      <w:r>
        <w:rPr>
          <w:rFonts w:ascii="Arial" w:eastAsia="Arial" w:hAnsi="Arial"/>
          <w:color w:val="000000"/>
          <w:sz w:val="24"/>
        </w:rPr>
        <w:t xml:space="preserve"> – </w:t>
      </w:r>
      <w:proofErr w:type="spellStart"/>
      <w:r>
        <w:rPr>
          <w:rFonts w:ascii="Arial" w:eastAsia="Arial" w:hAnsi="Arial"/>
          <w:color w:val="000000"/>
          <w:sz w:val="24"/>
        </w:rPr>
        <w:t>Limpieza</w:t>
      </w:r>
      <w:proofErr w:type="spellEnd"/>
      <w:r>
        <w:rPr>
          <w:rFonts w:ascii="Arial" w:eastAsia="Arial" w:hAnsi="Arial"/>
          <w:color w:val="000000"/>
          <w:sz w:val="24"/>
        </w:rPr>
        <w:t xml:space="preserve"> General </w:t>
      </w:r>
    </w:p>
    <w:p w14:paraId="630FED6E" w14:textId="77777777" w:rsidR="0095409D" w:rsidRPr="0095409D" w:rsidRDefault="0095409D" w:rsidP="0095409D">
      <w:pPr>
        <w:jc w:val="both"/>
        <w:rPr>
          <w:lang w:val="es-ES"/>
        </w:rPr>
      </w:pPr>
      <w:r w:rsidRPr="0095409D">
        <w:rPr>
          <w:lang w:val="es-ES"/>
        </w:rPr>
        <w:t>El objeto del presente contrato es el servicio de limpieza de oficinas e instalaciones de la Camara de Comercio, Industria y Servicios de Alcoy, sitas en:</w:t>
      </w:r>
    </w:p>
    <w:p w14:paraId="75148E1E" w14:textId="77777777" w:rsidR="0095409D" w:rsidRPr="0095409D" w:rsidRDefault="0095409D" w:rsidP="0095409D">
      <w:pPr>
        <w:jc w:val="both"/>
        <w:rPr>
          <w:lang w:val="es-ES"/>
        </w:rPr>
      </w:pPr>
      <w:r w:rsidRPr="0095409D">
        <w:rPr>
          <w:lang w:val="es-ES"/>
        </w:rPr>
        <w:t>C/ Sant Frances, 10,</w:t>
      </w:r>
    </w:p>
    <w:p w14:paraId="309D0A16" w14:textId="77777777" w:rsidR="0095409D" w:rsidRPr="0095409D" w:rsidRDefault="0095409D" w:rsidP="0095409D">
      <w:pPr>
        <w:jc w:val="both"/>
        <w:rPr>
          <w:lang w:val="es-ES"/>
        </w:rPr>
      </w:pPr>
      <w:r w:rsidRPr="0095409D">
        <w:rPr>
          <w:lang w:val="es-ES"/>
        </w:rPr>
        <w:t>C/ Severino Albarracín, 8, bajo</w:t>
      </w:r>
    </w:p>
    <w:p w14:paraId="1398CB22" w14:textId="7A9A7A0D" w:rsidR="0095409D" w:rsidRPr="0095409D" w:rsidRDefault="00842544" w:rsidP="0095409D">
      <w:pPr>
        <w:jc w:val="both"/>
        <w:rPr>
          <w:lang w:val="es-ES"/>
        </w:rPr>
      </w:pPr>
      <w:r>
        <w:rPr>
          <w:lang w:val="es-ES"/>
        </w:rPr>
        <w:lastRenderedPageBreak/>
        <w:t>El servicio se prestará conforme al plan</w:t>
      </w:r>
      <w:r w:rsidR="00065714" w:rsidRPr="00065714">
        <w:rPr>
          <w:lang w:val="es-ES"/>
        </w:rPr>
        <w:t xml:space="preserve"> de </w:t>
      </w:r>
      <w:r w:rsidR="00065714">
        <w:rPr>
          <w:lang w:val="es-ES"/>
        </w:rPr>
        <w:t>g</w:t>
      </w:r>
      <w:r w:rsidR="00065714" w:rsidRPr="00065714">
        <w:rPr>
          <w:lang w:val="es-ES"/>
        </w:rPr>
        <w:t xml:space="preserve">estión del </w:t>
      </w:r>
      <w:r w:rsidR="00065714">
        <w:rPr>
          <w:lang w:val="es-ES"/>
        </w:rPr>
        <w:t>s</w:t>
      </w:r>
      <w:r w:rsidR="00065714" w:rsidRPr="00065714">
        <w:rPr>
          <w:lang w:val="es-ES"/>
        </w:rPr>
        <w:t xml:space="preserve">ervicio de </w:t>
      </w:r>
      <w:r w:rsidR="00065714">
        <w:rPr>
          <w:lang w:val="es-ES"/>
        </w:rPr>
        <w:t>l</w:t>
      </w:r>
      <w:r w:rsidR="00065714" w:rsidRPr="00065714">
        <w:rPr>
          <w:lang w:val="es-ES"/>
        </w:rPr>
        <w:t xml:space="preserve">impieza </w:t>
      </w:r>
      <w:r w:rsidR="00065714">
        <w:rPr>
          <w:lang w:val="es-ES"/>
        </w:rPr>
        <w:t xml:space="preserve">presentado por el licitador y aprobado por la cámara. </w:t>
      </w:r>
      <w:r w:rsidR="0095409D" w:rsidRPr="0095409D">
        <w:rPr>
          <w:lang w:val="es-ES"/>
        </w:rPr>
        <w:t xml:space="preserve">El contratista deberá </w:t>
      </w:r>
      <w:r w:rsidR="00065714">
        <w:rPr>
          <w:lang w:val="es-ES"/>
        </w:rPr>
        <w:t>contempla la prestación d</w:t>
      </w:r>
      <w:r w:rsidR="0095409D" w:rsidRPr="0095409D">
        <w:rPr>
          <w:lang w:val="es-ES"/>
        </w:rPr>
        <w:t xml:space="preserve">el servicio de limpieza integral en el edificio de la sede central, esto es el situado en el carrer Sant Frances, 10. En particular: entradas, escaleras, </w:t>
      </w:r>
      <w:r w:rsidR="00351612">
        <w:rPr>
          <w:lang w:val="es-ES"/>
        </w:rPr>
        <w:t xml:space="preserve">cristales, balcones, </w:t>
      </w:r>
      <w:r w:rsidR="0095409D" w:rsidRPr="0095409D">
        <w:rPr>
          <w:lang w:val="es-ES"/>
        </w:rPr>
        <w:t>pasillos, patio interior despachos y dependencias análogas, salas y sal</w:t>
      </w:r>
      <w:r w:rsidR="00351612">
        <w:rPr>
          <w:lang w:val="es-ES"/>
        </w:rPr>
        <w:t>ó</w:t>
      </w:r>
      <w:r w:rsidR="00EB77A7">
        <w:rPr>
          <w:lang w:val="es-ES"/>
        </w:rPr>
        <w:t>n</w:t>
      </w:r>
      <w:r w:rsidR="0095409D" w:rsidRPr="0095409D">
        <w:rPr>
          <w:lang w:val="es-ES"/>
        </w:rPr>
        <w:t xml:space="preserve"> de actos, aulas, lavabos y aseos, y cualesquiera otros. En las instalaciones del </w:t>
      </w:r>
      <w:proofErr w:type="spellStart"/>
      <w:r w:rsidR="0095409D" w:rsidRPr="0095409D">
        <w:rPr>
          <w:lang w:val="es-ES"/>
        </w:rPr>
        <w:t>Incub</w:t>
      </w:r>
      <w:proofErr w:type="spellEnd"/>
      <w:r w:rsidR="0095409D" w:rsidRPr="0095409D">
        <w:rPr>
          <w:lang w:val="es-ES"/>
        </w:rPr>
        <w:t xml:space="preserve"> ubicadas en la calle Severino Albarracín la limpieza se limitará a los espacios comunes.</w:t>
      </w:r>
    </w:p>
    <w:p w14:paraId="67B5825C" w14:textId="77777777" w:rsidR="0095409D" w:rsidRPr="0095409D" w:rsidRDefault="0095409D" w:rsidP="0095409D">
      <w:pPr>
        <w:jc w:val="both"/>
        <w:rPr>
          <w:lang w:val="es-ES"/>
        </w:rPr>
      </w:pPr>
      <w:r w:rsidRPr="0095409D">
        <w:rPr>
          <w:lang w:val="es-ES"/>
        </w:rPr>
        <w:t>El contratista quedara obligado igualmente a efectuar las limpiezas de carácter extraordinario que se precisen con motivo de la realización de obras de pequeñas reformas, pintura del edificio, así como derivadas de cualquier acto que tenga lugar en las distintas sedes.</w:t>
      </w:r>
    </w:p>
    <w:p w14:paraId="3956E74D" w14:textId="77777777" w:rsidR="0095409D" w:rsidRPr="0095409D" w:rsidRDefault="0095409D" w:rsidP="0095409D">
      <w:pPr>
        <w:jc w:val="both"/>
        <w:rPr>
          <w:lang w:val="es-ES"/>
        </w:rPr>
      </w:pPr>
      <w:r w:rsidRPr="0095409D">
        <w:rPr>
          <w:lang w:val="es-ES"/>
        </w:rPr>
        <w:t>Si durante el periodo de prestación de servicio, fuera ampliado el objeto con alguna nueva superficie, el contrato será modificado utilizando los mismos precios unitarios que estén en vigor. Igualmente, el contrato será modificado si disminuyera la superficie de alguno de los centros o se cerrase alguno de ellos.</w:t>
      </w:r>
    </w:p>
    <w:p w14:paraId="193B2AD5" w14:textId="30FA8799" w:rsidR="0095409D" w:rsidRDefault="0095409D" w:rsidP="0095409D">
      <w:pPr>
        <w:jc w:val="both"/>
        <w:rPr>
          <w:lang w:val="es-ES"/>
        </w:rPr>
      </w:pPr>
      <w:r w:rsidRPr="0095409D">
        <w:rPr>
          <w:lang w:val="es-ES"/>
        </w:rPr>
        <w:t xml:space="preserve">Los licitadores podrán visitar las instalaciones y valorar el volumen de trabajo que supone, en horario de lunes a viernes de 9 a 14 horas, preavisando de dicha visita con al menos dos días de antelación en el correo electrónico: </w:t>
      </w:r>
      <w:hyperlink r:id="rId8" w:history="1">
        <w:r w:rsidRPr="0095409D">
          <w:rPr>
            <w:rStyle w:val="Hipervnculo"/>
            <w:lang w:val="es-ES"/>
          </w:rPr>
          <w:t>camara@camaraalcoy.net</w:t>
        </w:r>
      </w:hyperlink>
      <w:r w:rsidR="00AE7544">
        <w:rPr>
          <w:lang w:val="es-ES"/>
        </w:rPr>
        <w:t>.</w:t>
      </w:r>
    </w:p>
    <w:p w14:paraId="348A92FB" w14:textId="77777777" w:rsidR="00AE7544" w:rsidRPr="00AE7544" w:rsidRDefault="00AE7544" w:rsidP="00AE7544">
      <w:pPr>
        <w:jc w:val="both"/>
        <w:rPr>
          <w:lang w:val="es-ES"/>
        </w:rPr>
      </w:pPr>
    </w:p>
    <w:p w14:paraId="43356F91" w14:textId="70B5A6CD" w:rsidR="00AE7544" w:rsidRPr="00AE7544" w:rsidRDefault="00AE7544" w:rsidP="00AE7544">
      <w:pPr>
        <w:jc w:val="both"/>
        <w:rPr>
          <w:b/>
          <w:bCs/>
          <w:lang w:val="es-ES"/>
        </w:rPr>
      </w:pPr>
      <w:r w:rsidRPr="00AE7544">
        <w:rPr>
          <w:b/>
          <w:bCs/>
          <w:lang w:val="es-ES"/>
        </w:rPr>
        <w:t>PRODUCTOS Y FUNGIBLES</w:t>
      </w:r>
    </w:p>
    <w:p w14:paraId="7405D2FB" w14:textId="77777777" w:rsidR="00AE7544" w:rsidRPr="00AE7544" w:rsidRDefault="00AE7544" w:rsidP="00AE7544">
      <w:pPr>
        <w:jc w:val="both"/>
        <w:rPr>
          <w:lang w:val="es-ES"/>
        </w:rPr>
      </w:pPr>
      <w:r w:rsidRPr="00AE7544">
        <w:rPr>
          <w:lang w:val="es-ES"/>
        </w:rPr>
        <w:t>El material higiénico necesario, para realizar las operaciones de limpieza, el gel de manos, toallas secamanos, bolsas de basura, ambientadores, decapantes, ceras, detergentes, papel higiénico y desinfectantes y demás productos de limpieza y desinfección, serán suministrados por la empresa adjudicataria.</w:t>
      </w:r>
    </w:p>
    <w:p w14:paraId="1E7BE810" w14:textId="77777777" w:rsidR="00AE7544" w:rsidRPr="00AE7544" w:rsidRDefault="00AE7544" w:rsidP="00AE7544">
      <w:pPr>
        <w:jc w:val="both"/>
        <w:rPr>
          <w:lang w:val="es-ES"/>
        </w:rPr>
      </w:pPr>
      <w:r w:rsidRPr="00AE7544">
        <w:rPr>
          <w:lang w:val="es-ES"/>
        </w:rPr>
        <w:t xml:space="preserve">El material necesario para realizar las operaciones de limpieza será de calidad, y en cantidad suficiente para que la limpieza sea correcta. Estos materiales se ajustarán a la naturaleza técnica del suelo. Los productos para limpieza de suelos serán detergentes neutros cuya finalidad es eliminar la suciedad diaria y mantener el estado de limpieza de </w:t>
      </w:r>
      <w:proofErr w:type="gramStart"/>
      <w:r w:rsidRPr="00AE7544">
        <w:rPr>
          <w:lang w:val="es-ES"/>
        </w:rPr>
        <w:t>los mismos</w:t>
      </w:r>
      <w:proofErr w:type="gramEnd"/>
      <w:r w:rsidRPr="00AE7544">
        <w:rPr>
          <w:lang w:val="es-ES"/>
        </w:rPr>
        <w:t>.</w:t>
      </w:r>
    </w:p>
    <w:p w14:paraId="1282717A" w14:textId="77777777" w:rsidR="00AE7544" w:rsidRPr="00AE7544" w:rsidRDefault="00AE7544" w:rsidP="00AE7544">
      <w:pPr>
        <w:jc w:val="both"/>
        <w:rPr>
          <w:lang w:val="es-ES"/>
        </w:rPr>
      </w:pPr>
      <w:r w:rsidRPr="00AE7544">
        <w:rPr>
          <w:lang w:val="es-ES"/>
        </w:rPr>
        <w:t xml:space="preserve">Para la limpieza de aparatos sanitarios se emplearán productos detergentes desinfectantes, para que conjuguen la limpieza con la higiene. Además, en las </w:t>
      </w:r>
      <w:r w:rsidRPr="00AE7544">
        <w:rPr>
          <w:lang w:val="es-ES"/>
        </w:rPr>
        <w:lastRenderedPageBreak/>
        <w:t xml:space="preserve">operaciones cotidianas de limpieza de aparatos sanitarios se </w:t>
      </w:r>
      <w:proofErr w:type="gramStart"/>
      <w:r w:rsidRPr="00AE7544">
        <w:rPr>
          <w:lang w:val="es-ES"/>
        </w:rPr>
        <w:t>empleara</w:t>
      </w:r>
      <w:proofErr w:type="gramEnd"/>
      <w:r w:rsidRPr="00AE7544">
        <w:rPr>
          <w:lang w:val="es-ES"/>
        </w:rPr>
        <w:t xml:space="preserve"> regularmente un bactericida.</w:t>
      </w:r>
    </w:p>
    <w:p w14:paraId="3148099F" w14:textId="77777777" w:rsidR="00AE7544" w:rsidRPr="00AE7544" w:rsidRDefault="00AE7544" w:rsidP="00AE7544">
      <w:pPr>
        <w:jc w:val="both"/>
        <w:rPr>
          <w:lang w:val="es-ES"/>
        </w:rPr>
      </w:pPr>
      <w:r w:rsidRPr="00AE7544">
        <w:rPr>
          <w:lang w:val="es-ES"/>
        </w:rPr>
        <w:t>Para la limpieza general se emplearán productos preferiblemente alcalinos con gran poder detergente y desengrasante y universal, para que puedan ser empleados en cristales, paredes, metales, etc.</w:t>
      </w:r>
    </w:p>
    <w:p w14:paraId="33A5EA5C" w14:textId="0F46F66E" w:rsidR="00AE7544" w:rsidRPr="00AE7544" w:rsidRDefault="00AE7544" w:rsidP="00AE7544">
      <w:pPr>
        <w:jc w:val="both"/>
        <w:rPr>
          <w:lang w:val="es-ES"/>
        </w:rPr>
      </w:pPr>
      <w:r w:rsidRPr="00AE7544">
        <w:rPr>
          <w:lang w:val="es-ES"/>
        </w:rPr>
        <w:t>Todos los elementos y útiles que se necesiten presentaran en todo momento un estado de uso satisfactorio y acorde con el servicio. Todos los materiales</w:t>
      </w:r>
      <w:r w:rsidR="00F7627E">
        <w:rPr>
          <w:lang w:val="es-ES"/>
        </w:rPr>
        <w:t xml:space="preserve"> y maquinaria</w:t>
      </w:r>
      <w:r w:rsidRPr="00AE7544">
        <w:rPr>
          <w:lang w:val="es-ES"/>
        </w:rPr>
        <w:t>, por tanto, que se utilicen en los procesos de limpieza y útiles fungibles necesarios corren a cargo el adjudicatario, salvo la energía eléctrica y agua, que son de cargo de la Camara de Comercio.</w:t>
      </w:r>
    </w:p>
    <w:p w14:paraId="6E88987F" w14:textId="77777777" w:rsidR="00AE7544" w:rsidRPr="00AE7544" w:rsidRDefault="00AE7544" w:rsidP="00AE7544">
      <w:pPr>
        <w:jc w:val="both"/>
        <w:rPr>
          <w:b/>
          <w:bCs/>
          <w:lang w:val="es-ES"/>
        </w:rPr>
      </w:pPr>
    </w:p>
    <w:p w14:paraId="094F23DF" w14:textId="77777777" w:rsidR="00AE7544" w:rsidRPr="00AE7544" w:rsidRDefault="00AE7544" w:rsidP="00AE7544">
      <w:pPr>
        <w:jc w:val="both"/>
        <w:rPr>
          <w:b/>
          <w:bCs/>
          <w:lang w:val="es-ES"/>
        </w:rPr>
      </w:pPr>
      <w:r w:rsidRPr="00AE7544">
        <w:rPr>
          <w:b/>
          <w:bCs/>
          <w:lang w:val="es-ES"/>
        </w:rPr>
        <w:t>4. PERSONAL</w:t>
      </w:r>
    </w:p>
    <w:p w14:paraId="3C1FCC7F" w14:textId="77777777" w:rsidR="00AE7544" w:rsidRPr="00AE7544" w:rsidRDefault="00AE7544" w:rsidP="00AE7544">
      <w:pPr>
        <w:jc w:val="both"/>
        <w:rPr>
          <w:lang w:val="es-ES"/>
        </w:rPr>
      </w:pPr>
      <w:r w:rsidRPr="00AE7544">
        <w:rPr>
          <w:lang w:val="es-ES"/>
        </w:rPr>
        <w:t>La empresa adjudicataria deberá tener a disposición de la Camara el personal necesario y que la empresa estime más adecuado con la categoría laboral adecuada para una correcta prestación del servicio.</w:t>
      </w:r>
    </w:p>
    <w:p w14:paraId="2AF4FD9A" w14:textId="77777777" w:rsidR="00AE7544" w:rsidRPr="00AE7544" w:rsidRDefault="00AE7544" w:rsidP="00AE7544">
      <w:pPr>
        <w:jc w:val="both"/>
        <w:rPr>
          <w:lang w:val="es-ES"/>
        </w:rPr>
      </w:pPr>
      <w:r w:rsidRPr="00AE7544">
        <w:rPr>
          <w:lang w:val="es-ES"/>
        </w:rPr>
        <w:t>En todo caso se ofrecerá un interlocutor único en la empresa adjudicataria, y un sustituto en su caso, para la comunicación y gestión del contrato de limpieza con la Camara. El adjudicatario ejercerá la dirección y vigilancia de los servicios objeto de la relación contractual para que en ningún caso varie el nivel cuantitativo del mantenimiento de la limpieza. Será obligación del adjudicatario dotar al personal de todos los elementos de protección necesarios para la realización de los trabajos, según lo establecido en la vigente Ley 31/1995, de prevención de Riesgos Laborales, y normativa complementaria. E, igualmente, será obligación del adjudicatario la colocación de los elementos precisos de protección durante la ejecución de los trabajos. En el desarrollo de los trabajos es responsabilidad del adjudicatario que su personal se atenga a toda la normativa de obligado cumplimiento que en cada momento sea aplicable, tanto en sus aspectos técnicos como de seguridad e higiene. El adjudicatario será responsable de que los trabajadores a su cargo cumplan las reglas generales de disciplina, comportamiento, aseo y horario de trabajo.</w:t>
      </w:r>
    </w:p>
    <w:p w14:paraId="13B1D224" w14:textId="0271ED48" w:rsidR="00AE7544" w:rsidRPr="00AE7544" w:rsidRDefault="00AE7544" w:rsidP="00AE7544">
      <w:pPr>
        <w:jc w:val="both"/>
        <w:rPr>
          <w:lang w:val="es-ES"/>
        </w:rPr>
      </w:pPr>
      <w:r w:rsidRPr="00AE7544">
        <w:rPr>
          <w:lang w:val="es-ES"/>
        </w:rPr>
        <w:t xml:space="preserve">La Camara se reserva el derecho de requerir del adjudicatario el cambio de cualquier trabajador que no procediese de acuerdo con las normas de buenas </w:t>
      </w:r>
      <w:r w:rsidR="0064037D" w:rsidRPr="00AE7544">
        <w:rPr>
          <w:lang w:val="es-ES"/>
        </w:rPr>
        <w:t>prácticas</w:t>
      </w:r>
      <w:r w:rsidRPr="00AE7544">
        <w:rPr>
          <w:lang w:val="es-ES"/>
        </w:rPr>
        <w:t>, eficacia, y comportamiento en el cumplimento de su trabajo.</w:t>
      </w:r>
    </w:p>
    <w:p w14:paraId="27D776B6" w14:textId="77777777" w:rsidR="00AE7544" w:rsidRPr="00AE7544" w:rsidRDefault="00AE7544" w:rsidP="00AE7544">
      <w:pPr>
        <w:jc w:val="both"/>
        <w:rPr>
          <w:lang w:val="es-ES"/>
        </w:rPr>
      </w:pPr>
      <w:r w:rsidRPr="00AE7544">
        <w:rPr>
          <w:lang w:val="es-ES"/>
        </w:rPr>
        <w:lastRenderedPageBreak/>
        <w:t>Todo personal contratado por el adjudicatario dependerá única y exclusivamente del mismo, sin que en ningún caso la Camara resulte responsable de las obligaciones existentes entre ellos.</w:t>
      </w:r>
    </w:p>
    <w:p w14:paraId="29D772D2" w14:textId="77777777" w:rsidR="006D6FED" w:rsidRDefault="00B40B73" w:rsidP="00793778">
      <w:pPr>
        <w:pStyle w:val="Ttulo2"/>
        <w:jc w:val="both"/>
      </w:pPr>
      <w:r>
        <w:rPr>
          <w:rFonts w:ascii="Arial" w:eastAsia="Arial" w:hAnsi="Arial"/>
          <w:color w:val="000000"/>
          <w:sz w:val="24"/>
        </w:rPr>
        <w:t>10. Control de Calidad</w:t>
      </w:r>
    </w:p>
    <w:p w14:paraId="495CB17D" w14:textId="77777777" w:rsidR="006D6FED" w:rsidRDefault="00B40B73" w:rsidP="00793778">
      <w:pPr>
        <w:jc w:val="both"/>
      </w:pPr>
      <w:r>
        <w:t xml:space="preserve">El </w:t>
      </w:r>
      <w:proofErr w:type="spellStart"/>
      <w:r>
        <w:t>adjudicatario</w:t>
      </w:r>
      <w:proofErr w:type="spellEnd"/>
      <w:r>
        <w:t xml:space="preserve"> </w:t>
      </w:r>
      <w:proofErr w:type="spellStart"/>
      <w:r>
        <w:t>deberá</w:t>
      </w:r>
      <w:proofErr w:type="spellEnd"/>
      <w:r>
        <w:t xml:space="preserve"> </w:t>
      </w:r>
      <w:proofErr w:type="spellStart"/>
      <w:r>
        <w:t>aplicar</w:t>
      </w:r>
      <w:proofErr w:type="spellEnd"/>
      <w:r>
        <w:t xml:space="preserve"> un </w:t>
      </w:r>
      <w:proofErr w:type="spellStart"/>
      <w:r>
        <w:t>sistema</w:t>
      </w:r>
      <w:proofErr w:type="spellEnd"/>
      <w:r>
        <w:t xml:space="preserve"> de control de </w:t>
      </w:r>
      <w:proofErr w:type="spellStart"/>
      <w:r>
        <w:t>calidad</w:t>
      </w:r>
      <w:proofErr w:type="spellEnd"/>
      <w:r>
        <w:t xml:space="preserve">, </w:t>
      </w:r>
      <w:proofErr w:type="spellStart"/>
      <w:r>
        <w:t>entregando</w:t>
      </w:r>
      <w:proofErr w:type="spellEnd"/>
      <w:r>
        <w:t xml:space="preserve"> </w:t>
      </w:r>
      <w:proofErr w:type="spellStart"/>
      <w:r>
        <w:t>registros</w:t>
      </w:r>
      <w:proofErr w:type="spellEnd"/>
      <w:r>
        <w:t xml:space="preserve"> y partes de </w:t>
      </w:r>
      <w:proofErr w:type="spellStart"/>
      <w:r>
        <w:t>trabajo</w:t>
      </w:r>
      <w:proofErr w:type="spellEnd"/>
      <w:r>
        <w:t xml:space="preserve"> </w:t>
      </w:r>
      <w:proofErr w:type="spellStart"/>
      <w:r>
        <w:t>cuando</w:t>
      </w:r>
      <w:proofErr w:type="spellEnd"/>
      <w:r>
        <w:t xml:space="preserve"> la Cámara lo </w:t>
      </w:r>
      <w:proofErr w:type="spellStart"/>
      <w:r>
        <w:t>solicite</w:t>
      </w:r>
      <w:proofErr w:type="spellEnd"/>
      <w:r>
        <w:t>.</w:t>
      </w:r>
    </w:p>
    <w:p w14:paraId="0411E207" w14:textId="77777777" w:rsidR="006D6FED" w:rsidRDefault="00B40B73" w:rsidP="00793778">
      <w:pPr>
        <w:pStyle w:val="Ttulo2"/>
        <w:jc w:val="both"/>
      </w:pPr>
      <w:r>
        <w:rPr>
          <w:rFonts w:ascii="Arial" w:eastAsia="Arial" w:hAnsi="Arial"/>
          <w:color w:val="000000"/>
          <w:sz w:val="24"/>
        </w:rPr>
        <w:t xml:space="preserve">11. </w:t>
      </w:r>
      <w:proofErr w:type="spellStart"/>
      <w:r>
        <w:rPr>
          <w:rFonts w:ascii="Arial" w:eastAsia="Arial" w:hAnsi="Arial"/>
          <w:color w:val="000000"/>
          <w:sz w:val="24"/>
        </w:rPr>
        <w:t>Prevención</w:t>
      </w:r>
      <w:proofErr w:type="spellEnd"/>
      <w:r>
        <w:rPr>
          <w:rFonts w:ascii="Arial" w:eastAsia="Arial" w:hAnsi="Arial"/>
          <w:color w:val="000000"/>
          <w:sz w:val="24"/>
        </w:rPr>
        <w:t xml:space="preserve"> de </w:t>
      </w:r>
      <w:proofErr w:type="spellStart"/>
      <w:r>
        <w:rPr>
          <w:rFonts w:ascii="Arial" w:eastAsia="Arial" w:hAnsi="Arial"/>
          <w:color w:val="000000"/>
          <w:sz w:val="24"/>
        </w:rPr>
        <w:t>Riesgos</w:t>
      </w:r>
      <w:proofErr w:type="spellEnd"/>
      <w:r>
        <w:rPr>
          <w:rFonts w:ascii="Arial" w:eastAsia="Arial" w:hAnsi="Arial"/>
          <w:color w:val="000000"/>
          <w:sz w:val="24"/>
        </w:rPr>
        <w:t xml:space="preserve"> </w:t>
      </w:r>
      <w:proofErr w:type="spellStart"/>
      <w:r>
        <w:rPr>
          <w:rFonts w:ascii="Arial" w:eastAsia="Arial" w:hAnsi="Arial"/>
          <w:color w:val="000000"/>
          <w:sz w:val="24"/>
        </w:rPr>
        <w:t>Laborales</w:t>
      </w:r>
      <w:proofErr w:type="spellEnd"/>
    </w:p>
    <w:p w14:paraId="3D18E34F" w14:textId="77777777" w:rsidR="006D6FED" w:rsidRDefault="00B40B73" w:rsidP="00793778">
      <w:pPr>
        <w:jc w:val="both"/>
      </w:pPr>
      <w:r>
        <w:t xml:space="preserve">El personal </w:t>
      </w:r>
      <w:proofErr w:type="spellStart"/>
      <w:r>
        <w:t>deberá</w:t>
      </w:r>
      <w:proofErr w:type="spellEnd"/>
      <w:r>
        <w:t xml:space="preserve"> </w:t>
      </w:r>
      <w:proofErr w:type="spellStart"/>
      <w:r>
        <w:t>cumplir</w:t>
      </w:r>
      <w:proofErr w:type="spellEnd"/>
      <w:r>
        <w:t xml:space="preserve"> </w:t>
      </w:r>
      <w:proofErr w:type="spellStart"/>
      <w:r>
        <w:t>normativa</w:t>
      </w:r>
      <w:proofErr w:type="spellEnd"/>
      <w:r>
        <w:t xml:space="preserve"> PRL, usar EPIs y </w:t>
      </w:r>
      <w:proofErr w:type="spellStart"/>
      <w:r>
        <w:t>trabajar</w:t>
      </w:r>
      <w:proofErr w:type="spellEnd"/>
      <w:r>
        <w:t xml:space="preserve"> sin </w:t>
      </w:r>
      <w:proofErr w:type="spellStart"/>
      <w:r>
        <w:t>interferir</w:t>
      </w:r>
      <w:proofErr w:type="spellEnd"/>
      <w:r>
        <w:t xml:space="preserve"> </w:t>
      </w:r>
      <w:proofErr w:type="spellStart"/>
      <w:r>
        <w:t>en</w:t>
      </w:r>
      <w:proofErr w:type="spellEnd"/>
      <w:r>
        <w:t xml:space="preserve"> la </w:t>
      </w:r>
      <w:proofErr w:type="spellStart"/>
      <w:r>
        <w:t>actividad</w:t>
      </w:r>
      <w:proofErr w:type="spellEnd"/>
      <w:r>
        <w:t xml:space="preserve"> de la Cámara.</w:t>
      </w:r>
    </w:p>
    <w:p w14:paraId="7ED53373" w14:textId="77777777" w:rsidR="006D6FED" w:rsidRDefault="00B40B73" w:rsidP="00793778">
      <w:pPr>
        <w:pStyle w:val="Ttulo2"/>
        <w:jc w:val="both"/>
      </w:pPr>
      <w:r>
        <w:rPr>
          <w:rFonts w:ascii="Arial" w:eastAsia="Arial" w:hAnsi="Arial"/>
          <w:color w:val="000000"/>
          <w:sz w:val="24"/>
        </w:rPr>
        <w:t xml:space="preserve">12. </w:t>
      </w:r>
      <w:proofErr w:type="spellStart"/>
      <w:r>
        <w:rPr>
          <w:rFonts w:ascii="Arial" w:eastAsia="Arial" w:hAnsi="Arial"/>
          <w:color w:val="000000"/>
          <w:sz w:val="24"/>
        </w:rPr>
        <w:t>Protección</w:t>
      </w:r>
      <w:proofErr w:type="spellEnd"/>
      <w:r>
        <w:rPr>
          <w:rFonts w:ascii="Arial" w:eastAsia="Arial" w:hAnsi="Arial"/>
          <w:color w:val="000000"/>
          <w:sz w:val="24"/>
        </w:rPr>
        <w:t xml:space="preserve"> de Datos</w:t>
      </w:r>
    </w:p>
    <w:p w14:paraId="5423B63E" w14:textId="77777777" w:rsidR="006D6FED" w:rsidRDefault="00B40B73" w:rsidP="00793778">
      <w:pPr>
        <w:jc w:val="both"/>
      </w:pPr>
      <w:r>
        <w:t xml:space="preserve">El personal </w:t>
      </w:r>
      <w:proofErr w:type="spellStart"/>
      <w:r>
        <w:t>deberá</w:t>
      </w:r>
      <w:proofErr w:type="spellEnd"/>
      <w:r>
        <w:t xml:space="preserve"> </w:t>
      </w:r>
      <w:proofErr w:type="spellStart"/>
      <w:r>
        <w:t>respetar</w:t>
      </w:r>
      <w:proofErr w:type="spellEnd"/>
      <w:r>
        <w:t xml:space="preserve"> la </w:t>
      </w:r>
      <w:proofErr w:type="spellStart"/>
      <w:r>
        <w:t>confidencialidad</w:t>
      </w:r>
      <w:proofErr w:type="spellEnd"/>
      <w:r>
        <w:t xml:space="preserve"> y no manipular </w:t>
      </w:r>
      <w:proofErr w:type="spellStart"/>
      <w:r>
        <w:t>documentación</w:t>
      </w:r>
      <w:proofErr w:type="spellEnd"/>
      <w:r>
        <w:t xml:space="preserve"> </w:t>
      </w:r>
      <w:proofErr w:type="spellStart"/>
      <w:r>
        <w:t>ni</w:t>
      </w:r>
      <w:proofErr w:type="spellEnd"/>
      <w:r>
        <w:t xml:space="preserve"> </w:t>
      </w:r>
      <w:proofErr w:type="spellStart"/>
      <w:r>
        <w:t>equipos</w:t>
      </w:r>
      <w:proofErr w:type="spellEnd"/>
      <w:r>
        <w:t xml:space="preserve"> de la Cámara.</w:t>
      </w:r>
    </w:p>
    <w:p w14:paraId="79133EEA" w14:textId="77777777" w:rsidR="006D6FED" w:rsidRDefault="00B40B73" w:rsidP="00793778">
      <w:pPr>
        <w:pStyle w:val="Ttulo2"/>
        <w:jc w:val="both"/>
      </w:pPr>
      <w:r>
        <w:rPr>
          <w:rFonts w:ascii="Arial" w:eastAsia="Arial" w:hAnsi="Arial"/>
          <w:color w:val="000000"/>
          <w:sz w:val="24"/>
        </w:rPr>
        <w:t xml:space="preserve">13. Coordinación con el PCAP e </w:t>
      </w:r>
      <w:proofErr w:type="spellStart"/>
      <w:r>
        <w:rPr>
          <w:rFonts w:ascii="Arial" w:eastAsia="Arial" w:hAnsi="Arial"/>
          <w:color w:val="000000"/>
          <w:sz w:val="24"/>
        </w:rPr>
        <w:t>Instrucciones</w:t>
      </w:r>
      <w:proofErr w:type="spellEnd"/>
      <w:r>
        <w:rPr>
          <w:rFonts w:ascii="Arial" w:eastAsia="Arial" w:hAnsi="Arial"/>
          <w:color w:val="000000"/>
          <w:sz w:val="24"/>
        </w:rPr>
        <w:t xml:space="preserve"> </w:t>
      </w:r>
      <w:proofErr w:type="spellStart"/>
      <w:r>
        <w:rPr>
          <w:rFonts w:ascii="Arial" w:eastAsia="Arial" w:hAnsi="Arial"/>
          <w:color w:val="000000"/>
          <w:sz w:val="24"/>
        </w:rPr>
        <w:t>Internas</w:t>
      </w:r>
      <w:proofErr w:type="spellEnd"/>
    </w:p>
    <w:p w14:paraId="72618167" w14:textId="77777777" w:rsidR="006D6FED" w:rsidRDefault="00B40B73" w:rsidP="00793778">
      <w:pPr>
        <w:jc w:val="both"/>
      </w:pPr>
      <w:r>
        <w:t xml:space="preserve">El </w:t>
      </w:r>
      <w:proofErr w:type="spellStart"/>
      <w:r>
        <w:t>servicio</w:t>
      </w:r>
      <w:proofErr w:type="spellEnd"/>
      <w:r>
        <w:t xml:space="preserve"> se </w:t>
      </w:r>
      <w:proofErr w:type="spellStart"/>
      <w:r>
        <w:t>ejecutará</w:t>
      </w:r>
      <w:proofErr w:type="spellEnd"/>
      <w:r>
        <w:t xml:space="preserve"> </w:t>
      </w:r>
      <w:proofErr w:type="spellStart"/>
      <w:r>
        <w:t>conforme</w:t>
      </w:r>
      <w:proofErr w:type="spellEnd"/>
      <w:r>
        <w:t xml:space="preserve"> </w:t>
      </w:r>
      <w:proofErr w:type="gramStart"/>
      <w:r>
        <w:t>a</w:t>
      </w:r>
      <w:proofErr w:type="gramEnd"/>
      <w:r>
        <w:t xml:space="preserve"> </w:t>
      </w:r>
      <w:proofErr w:type="spellStart"/>
      <w:r>
        <w:t>este</w:t>
      </w:r>
      <w:proofErr w:type="spellEnd"/>
      <w:r>
        <w:t xml:space="preserve"> PPT, el PCAP </w:t>
      </w:r>
      <w:proofErr w:type="spellStart"/>
      <w:r>
        <w:t>aplicable</w:t>
      </w:r>
      <w:proofErr w:type="spellEnd"/>
      <w:r>
        <w:t xml:space="preserve"> y las </w:t>
      </w:r>
      <w:proofErr w:type="spellStart"/>
      <w:r>
        <w:t>Instrucciones</w:t>
      </w:r>
      <w:proofErr w:type="spellEnd"/>
      <w:r>
        <w:t xml:space="preserve"> </w:t>
      </w:r>
      <w:proofErr w:type="spellStart"/>
      <w:r>
        <w:t>Internas</w:t>
      </w:r>
      <w:proofErr w:type="spellEnd"/>
      <w:r>
        <w:t xml:space="preserve"> de </w:t>
      </w:r>
      <w:proofErr w:type="spellStart"/>
      <w:r>
        <w:t>Contratación</w:t>
      </w:r>
      <w:proofErr w:type="spellEnd"/>
      <w:r>
        <w:t xml:space="preserve"> de la Cámara de Comercio de Alcoy.</w:t>
      </w:r>
    </w:p>
    <w:p w14:paraId="21AE49ED" w14:textId="77777777" w:rsidR="006D6FED" w:rsidRDefault="00B40B73" w:rsidP="00302244">
      <w:pPr>
        <w:pStyle w:val="Ttulo2"/>
      </w:pPr>
      <w:r>
        <w:rPr>
          <w:rFonts w:ascii="Arial" w:eastAsia="Arial" w:hAnsi="Arial"/>
          <w:color w:val="000000"/>
          <w:sz w:val="24"/>
        </w:rPr>
        <w:t xml:space="preserve">14. </w:t>
      </w:r>
      <w:proofErr w:type="spellStart"/>
      <w:r>
        <w:rPr>
          <w:rFonts w:ascii="Arial" w:eastAsia="Arial" w:hAnsi="Arial"/>
          <w:color w:val="000000"/>
          <w:sz w:val="24"/>
        </w:rPr>
        <w:t>Obligaciones</w:t>
      </w:r>
      <w:proofErr w:type="spellEnd"/>
      <w:r>
        <w:rPr>
          <w:rFonts w:ascii="Arial" w:eastAsia="Arial" w:hAnsi="Arial"/>
          <w:color w:val="000000"/>
          <w:sz w:val="24"/>
        </w:rPr>
        <w:t xml:space="preserve"> del </w:t>
      </w:r>
      <w:proofErr w:type="spellStart"/>
      <w:r>
        <w:rPr>
          <w:rFonts w:ascii="Arial" w:eastAsia="Arial" w:hAnsi="Arial"/>
          <w:color w:val="000000"/>
          <w:sz w:val="24"/>
        </w:rPr>
        <w:t>Adjudicatario</w:t>
      </w:r>
      <w:proofErr w:type="spellEnd"/>
    </w:p>
    <w:p w14:paraId="3656C62A" w14:textId="77777777" w:rsidR="006D6FED" w:rsidRDefault="00B40B73" w:rsidP="00302244">
      <w:r>
        <w:t xml:space="preserve">- </w:t>
      </w:r>
      <w:proofErr w:type="spellStart"/>
      <w:r>
        <w:t>Garantizar</w:t>
      </w:r>
      <w:proofErr w:type="spellEnd"/>
      <w:r>
        <w:t xml:space="preserve"> </w:t>
      </w:r>
      <w:proofErr w:type="spellStart"/>
      <w:r>
        <w:t>continuidad</w:t>
      </w:r>
      <w:proofErr w:type="spellEnd"/>
      <w:r>
        <w:t>.</w:t>
      </w:r>
      <w:r>
        <w:br/>
        <w:t xml:space="preserve">- </w:t>
      </w:r>
      <w:proofErr w:type="spellStart"/>
      <w:r>
        <w:t>Sustituir</w:t>
      </w:r>
      <w:proofErr w:type="spellEnd"/>
      <w:r>
        <w:t xml:space="preserve"> personal </w:t>
      </w:r>
      <w:proofErr w:type="spellStart"/>
      <w:r>
        <w:t>ausente</w:t>
      </w:r>
      <w:proofErr w:type="spellEnd"/>
      <w:r>
        <w:t>.</w:t>
      </w:r>
      <w:r>
        <w:br/>
        <w:t xml:space="preserve">- </w:t>
      </w:r>
      <w:proofErr w:type="spellStart"/>
      <w:r>
        <w:t>Aplicar</w:t>
      </w:r>
      <w:proofErr w:type="spellEnd"/>
      <w:r>
        <w:t xml:space="preserve"> </w:t>
      </w:r>
      <w:proofErr w:type="spellStart"/>
      <w:r>
        <w:t>productos</w:t>
      </w:r>
      <w:proofErr w:type="spellEnd"/>
      <w:r>
        <w:t xml:space="preserve"> </w:t>
      </w:r>
      <w:proofErr w:type="spellStart"/>
      <w:r>
        <w:t>adecuados</w:t>
      </w:r>
      <w:proofErr w:type="spellEnd"/>
      <w:r>
        <w:t>.</w:t>
      </w:r>
      <w:r>
        <w:br/>
        <w:t xml:space="preserve">- </w:t>
      </w:r>
      <w:proofErr w:type="spellStart"/>
      <w:r>
        <w:t>Mantener</w:t>
      </w:r>
      <w:proofErr w:type="spellEnd"/>
      <w:r>
        <w:t xml:space="preserve"> </w:t>
      </w:r>
      <w:proofErr w:type="spellStart"/>
      <w:r>
        <w:t>limpieza</w:t>
      </w:r>
      <w:proofErr w:type="spellEnd"/>
      <w:r>
        <w:t xml:space="preserve"> </w:t>
      </w:r>
      <w:proofErr w:type="spellStart"/>
      <w:r>
        <w:t>según</w:t>
      </w:r>
      <w:proofErr w:type="spellEnd"/>
      <w:r>
        <w:t xml:space="preserve"> </w:t>
      </w:r>
      <w:proofErr w:type="spellStart"/>
      <w:r>
        <w:t>estándares</w:t>
      </w:r>
      <w:proofErr w:type="spellEnd"/>
      <w:r>
        <w:t>.</w:t>
      </w:r>
      <w:r>
        <w:br/>
        <w:t xml:space="preserve">- </w:t>
      </w:r>
      <w:proofErr w:type="spellStart"/>
      <w:r>
        <w:t>Atender</w:t>
      </w:r>
      <w:proofErr w:type="spellEnd"/>
      <w:r>
        <w:t xml:space="preserve"> </w:t>
      </w:r>
      <w:proofErr w:type="spellStart"/>
      <w:r>
        <w:t>incidencias</w:t>
      </w:r>
      <w:proofErr w:type="spellEnd"/>
      <w:r>
        <w:t xml:space="preserve"> </w:t>
      </w:r>
      <w:proofErr w:type="spellStart"/>
      <w:r>
        <w:t>en</w:t>
      </w:r>
      <w:proofErr w:type="spellEnd"/>
      <w:r>
        <w:t xml:space="preserve"> </w:t>
      </w:r>
      <w:proofErr w:type="spellStart"/>
      <w:r>
        <w:t>menos</w:t>
      </w:r>
      <w:proofErr w:type="spellEnd"/>
      <w:r>
        <w:t xml:space="preserve"> de 24 h.</w:t>
      </w:r>
    </w:p>
    <w:p w14:paraId="39FD1485" w14:textId="77777777" w:rsidR="006D6FED" w:rsidRDefault="00B40B73" w:rsidP="00793778">
      <w:pPr>
        <w:pStyle w:val="Ttulo2"/>
        <w:jc w:val="both"/>
      </w:pPr>
      <w:r>
        <w:rPr>
          <w:rFonts w:ascii="Arial" w:eastAsia="Arial" w:hAnsi="Arial"/>
          <w:color w:val="000000"/>
          <w:sz w:val="24"/>
        </w:rPr>
        <w:t xml:space="preserve">15. </w:t>
      </w:r>
      <w:proofErr w:type="spellStart"/>
      <w:r>
        <w:rPr>
          <w:rFonts w:ascii="Arial" w:eastAsia="Arial" w:hAnsi="Arial"/>
          <w:color w:val="000000"/>
          <w:sz w:val="24"/>
        </w:rPr>
        <w:t>Supervisión</w:t>
      </w:r>
      <w:proofErr w:type="spellEnd"/>
      <w:r>
        <w:rPr>
          <w:rFonts w:ascii="Arial" w:eastAsia="Arial" w:hAnsi="Arial"/>
          <w:color w:val="000000"/>
          <w:sz w:val="24"/>
        </w:rPr>
        <w:t xml:space="preserve"> del Servicio</w:t>
      </w:r>
    </w:p>
    <w:p w14:paraId="3D09154C" w14:textId="77777777" w:rsidR="006D6FED" w:rsidRDefault="00B40B73" w:rsidP="00793778">
      <w:pPr>
        <w:jc w:val="both"/>
      </w:pPr>
      <w:r>
        <w:t xml:space="preserve">La Cámara </w:t>
      </w:r>
      <w:proofErr w:type="spellStart"/>
      <w:r>
        <w:t>podrá</w:t>
      </w:r>
      <w:proofErr w:type="spellEnd"/>
      <w:r>
        <w:t xml:space="preserve"> </w:t>
      </w:r>
      <w:proofErr w:type="spellStart"/>
      <w:r>
        <w:t>inspeccionar</w:t>
      </w:r>
      <w:proofErr w:type="spellEnd"/>
      <w:r>
        <w:t xml:space="preserve"> el </w:t>
      </w:r>
      <w:proofErr w:type="spellStart"/>
      <w:r>
        <w:t>servicio</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w:t>
      </w:r>
      <w:proofErr w:type="spellStart"/>
      <w:r>
        <w:t>pudiendo</w:t>
      </w:r>
      <w:proofErr w:type="spellEnd"/>
      <w:r>
        <w:t xml:space="preserve"> </w:t>
      </w:r>
      <w:proofErr w:type="spellStart"/>
      <w:r>
        <w:t>requerir</w:t>
      </w:r>
      <w:proofErr w:type="spellEnd"/>
      <w:r>
        <w:t xml:space="preserve"> </w:t>
      </w:r>
      <w:proofErr w:type="spellStart"/>
      <w:r>
        <w:t>mejoras</w:t>
      </w:r>
      <w:proofErr w:type="spellEnd"/>
      <w:r>
        <w:t xml:space="preserve"> o </w:t>
      </w:r>
      <w:proofErr w:type="spellStart"/>
      <w:r>
        <w:t>correcciones</w:t>
      </w:r>
      <w:proofErr w:type="spellEnd"/>
      <w:r>
        <w:t>.</w:t>
      </w:r>
    </w:p>
    <w:p w14:paraId="2082DC6D" w14:textId="77777777" w:rsidR="006D6FED" w:rsidRDefault="00B40B73" w:rsidP="00793778">
      <w:pPr>
        <w:pStyle w:val="Ttulo2"/>
        <w:jc w:val="both"/>
      </w:pPr>
      <w:r>
        <w:rPr>
          <w:rFonts w:ascii="Arial" w:eastAsia="Arial" w:hAnsi="Arial"/>
          <w:color w:val="000000"/>
          <w:sz w:val="24"/>
        </w:rPr>
        <w:t xml:space="preserve">16. </w:t>
      </w:r>
      <w:proofErr w:type="spellStart"/>
      <w:r>
        <w:rPr>
          <w:rFonts w:ascii="Arial" w:eastAsia="Arial" w:hAnsi="Arial"/>
          <w:color w:val="000000"/>
          <w:sz w:val="24"/>
        </w:rPr>
        <w:t>Penalizaciones</w:t>
      </w:r>
      <w:proofErr w:type="spellEnd"/>
      <w:r>
        <w:rPr>
          <w:rFonts w:ascii="Arial" w:eastAsia="Arial" w:hAnsi="Arial"/>
          <w:color w:val="000000"/>
          <w:sz w:val="24"/>
        </w:rPr>
        <w:t xml:space="preserve"> </w:t>
      </w:r>
      <w:proofErr w:type="spellStart"/>
      <w:r>
        <w:rPr>
          <w:rFonts w:ascii="Arial" w:eastAsia="Arial" w:hAnsi="Arial"/>
          <w:color w:val="000000"/>
          <w:sz w:val="24"/>
        </w:rPr>
        <w:t>Técnicas</w:t>
      </w:r>
      <w:proofErr w:type="spellEnd"/>
    </w:p>
    <w:p w14:paraId="574F16F1" w14:textId="77777777" w:rsidR="006D6FED" w:rsidRDefault="00B40B73" w:rsidP="00793778">
      <w:pPr>
        <w:jc w:val="both"/>
      </w:pPr>
      <w:r>
        <w:t xml:space="preserve">Se </w:t>
      </w:r>
      <w:proofErr w:type="spellStart"/>
      <w:r>
        <w:t>aplicarán</w:t>
      </w:r>
      <w:proofErr w:type="spellEnd"/>
      <w:r>
        <w:t xml:space="preserve"> </w:t>
      </w:r>
      <w:proofErr w:type="spellStart"/>
      <w:r>
        <w:t>penalizaciones</w:t>
      </w:r>
      <w:proofErr w:type="spellEnd"/>
      <w:r>
        <w:t xml:space="preserve"> </w:t>
      </w:r>
      <w:proofErr w:type="spellStart"/>
      <w:r>
        <w:t>por</w:t>
      </w:r>
      <w:proofErr w:type="spellEnd"/>
      <w:r>
        <w:t xml:space="preserve"> </w:t>
      </w:r>
      <w:proofErr w:type="spellStart"/>
      <w:r>
        <w:t>incumplimiento</w:t>
      </w:r>
      <w:proofErr w:type="spellEnd"/>
      <w:r>
        <w:t xml:space="preserve"> de </w:t>
      </w:r>
      <w:proofErr w:type="spellStart"/>
      <w:r>
        <w:t>tareas</w:t>
      </w:r>
      <w:proofErr w:type="spellEnd"/>
      <w:r>
        <w:t xml:space="preserve">, </w:t>
      </w:r>
      <w:proofErr w:type="spellStart"/>
      <w:r>
        <w:t>insuficiencia</w:t>
      </w:r>
      <w:proofErr w:type="spellEnd"/>
      <w:r>
        <w:t xml:space="preserve"> de personal, </w:t>
      </w:r>
      <w:proofErr w:type="spellStart"/>
      <w:r>
        <w:t>retrasos</w:t>
      </w:r>
      <w:proofErr w:type="spellEnd"/>
      <w:r>
        <w:t xml:space="preserve">, mala </w:t>
      </w:r>
      <w:proofErr w:type="spellStart"/>
      <w:r>
        <w:t>calidad</w:t>
      </w:r>
      <w:proofErr w:type="spellEnd"/>
      <w:r>
        <w:t xml:space="preserve"> o </w:t>
      </w:r>
      <w:proofErr w:type="spellStart"/>
      <w:r>
        <w:t>falta</w:t>
      </w:r>
      <w:proofErr w:type="spellEnd"/>
      <w:r>
        <w:t xml:space="preserve"> de </w:t>
      </w:r>
      <w:proofErr w:type="spellStart"/>
      <w:r>
        <w:t>reposición</w:t>
      </w:r>
      <w:proofErr w:type="spellEnd"/>
      <w:r>
        <w:t xml:space="preserve"> de </w:t>
      </w:r>
      <w:proofErr w:type="spellStart"/>
      <w:r>
        <w:t>consumibles</w:t>
      </w:r>
      <w:proofErr w:type="spellEnd"/>
      <w:r>
        <w:t>.</w:t>
      </w:r>
    </w:p>
    <w:p w14:paraId="102FF11F" w14:textId="77777777" w:rsidR="006D6FED" w:rsidRDefault="00B40B73" w:rsidP="00793778">
      <w:pPr>
        <w:pStyle w:val="Ttulo2"/>
        <w:jc w:val="both"/>
      </w:pPr>
      <w:r>
        <w:rPr>
          <w:rFonts w:ascii="Arial" w:eastAsia="Arial" w:hAnsi="Arial"/>
          <w:color w:val="000000"/>
          <w:sz w:val="24"/>
        </w:rPr>
        <w:t xml:space="preserve">17. </w:t>
      </w:r>
      <w:proofErr w:type="spellStart"/>
      <w:r>
        <w:rPr>
          <w:rFonts w:ascii="Arial" w:eastAsia="Arial" w:hAnsi="Arial"/>
          <w:color w:val="000000"/>
          <w:sz w:val="24"/>
        </w:rPr>
        <w:t>Planos</w:t>
      </w:r>
      <w:proofErr w:type="spellEnd"/>
      <w:r>
        <w:rPr>
          <w:rFonts w:ascii="Arial" w:eastAsia="Arial" w:hAnsi="Arial"/>
          <w:color w:val="000000"/>
          <w:sz w:val="24"/>
        </w:rPr>
        <w:t xml:space="preserve"> y </w:t>
      </w:r>
      <w:proofErr w:type="spellStart"/>
      <w:r>
        <w:rPr>
          <w:rFonts w:ascii="Arial" w:eastAsia="Arial" w:hAnsi="Arial"/>
          <w:color w:val="000000"/>
          <w:sz w:val="24"/>
        </w:rPr>
        <w:t>Distribución</w:t>
      </w:r>
      <w:proofErr w:type="spellEnd"/>
      <w:r>
        <w:rPr>
          <w:rFonts w:ascii="Arial" w:eastAsia="Arial" w:hAnsi="Arial"/>
          <w:color w:val="000000"/>
          <w:sz w:val="24"/>
        </w:rPr>
        <w:t xml:space="preserve"> de </w:t>
      </w:r>
      <w:proofErr w:type="spellStart"/>
      <w:r>
        <w:rPr>
          <w:rFonts w:ascii="Arial" w:eastAsia="Arial" w:hAnsi="Arial"/>
          <w:color w:val="000000"/>
          <w:sz w:val="24"/>
        </w:rPr>
        <w:t>Dependencias</w:t>
      </w:r>
      <w:proofErr w:type="spellEnd"/>
    </w:p>
    <w:p w14:paraId="1A41F660" w14:textId="1CB1C08E" w:rsidR="006D6FED" w:rsidRDefault="00B40B73" w:rsidP="00793778">
      <w:pPr>
        <w:jc w:val="both"/>
      </w:pPr>
      <w:r>
        <w:t xml:space="preserve">El </w:t>
      </w:r>
      <w:proofErr w:type="spellStart"/>
      <w:r>
        <w:t>adjudicatario</w:t>
      </w:r>
      <w:proofErr w:type="spellEnd"/>
      <w:r>
        <w:t xml:space="preserve"> </w:t>
      </w:r>
      <w:proofErr w:type="spellStart"/>
      <w:r w:rsidR="00274297">
        <w:t>podr</w:t>
      </w:r>
      <w:r>
        <w:t>rá</w:t>
      </w:r>
      <w:proofErr w:type="spellEnd"/>
      <w:r>
        <w:t xml:space="preserve"> </w:t>
      </w:r>
      <w:proofErr w:type="spellStart"/>
      <w:r>
        <w:t>solicitar</w:t>
      </w:r>
      <w:proofErr w:type="spellEnd"/>
      <w:r>
        <w:t xml:space="preserve"> y </w:t>
      </w:r>
      <w:proofErr w:type="spellStart"/>
      <w:r>
        <w:t>conocer</w:t>
      </w:r>
      <w:proofErr w:type="spellEnd"/>
      <w:r>
        <w:t xml:space="preserve"> la </w:t>
      </w:r>
      <w:proofErr w:type="spellStart"/>
      <w:r>
        <w:t>distribución</w:t>
      </w:r>
      <w:proofErr w:type="spellEnd"/>
      <w:r>
        <w:t xml:space="preserve"> de </w:t>
      </w:r>
      <w:proofErr w:type="spellStart"/>
      <w:r>
        <w:t>espacios</w:t>
      </w:r>
      <w:proofErr w:type="spellEnd"/>
      <w:r>
        <w:t xml:space="preserve"> para </w:t>
      </w:r>
      <w:proofErr w:type="spellStart"/>
      <w:r>
        <w:t>planificar</w:t>
      </w:r>
      <w:proofErr w:type="spellEnd"/>
      <w:r>
        <w:t xml:space="preserve"> </w:t>
      </w:r>
      <w:proofErr w:type="spellStart"/>
      <w:r>
        <w:t>adecuadamente</w:t>
      </w:r>
      <w:proofErr w:type="spellEnd"/>
      <w:r>
        <w:t xml:space="preserve"> el </w:t>
      </w:r>
      <w:proofErr w:type="spellStart"/>
      <w:r>
        <w:t>servicio</w:t>
      </w:r>
      <w:proofErr w:type="spellEnd"/>
      <w:r>
        <w:t>.</w:t>
      </w:r>
    </w:p>
    <w:p w14:paraId="6F95789E" w14:textId="77777777" w:rsidR="006D6FED" w:rsidRDefault="00B40B73" w:rsidP="00793778">
      <w:pPr>
        <w:pStyle w:val="Ttulo2"/>
        <w:jc w:val="both"/>
      </w:pPr>
      <w:r>
        <w:rPr>
          <w:rFonts w:ascii="Arial" w:eastAsia="Arial" w:hAnsi="Arial"/>
          <w:color w:val="000000"/>
          <w:sz w:val="24"/>
        </w:rPr>
        <w:t xml:space="preserve">18. Medidas </w:t>
      </w:r>
      <w:proofErr w:type="spellStart"/>
      <w:r>
        <w:rPr>
          <w:rFonts w:ascii="Arial" w:eastAsia="Arial" w:hAnsi="Arial"/>
          <w:color w:val="000000"/>
          <w:sz w:val="24"/>
        </w:rPr>
        <w:t>Ambientales</w:t>
      </w:r>
      <w:proofErr w:type="spellEnd"/>
    </w:p>
    <w:p w14:paraId="54414AFF" w14:textId="77777777" w:rsidR="006D6FED" w:rsidRDefault="00B40B73" w:rsidP="00793778">
      <w:pPr>
        <w:jc w:val="both"/>
      </w:pPr>
      <w:r>
        <w:t xml:space="preserve">Fomento de </w:t>
      </w:r>
      <w:proofErr w:type="spellStart"/>
      <w:r>
        <w:t>productos</w:t>
      </w:r>
      <w:proofErr w:type="spellEnd"/>
      <w:r>
        <w:t xml:space="preserve"> </w:t>
      </w:r>
      <w:proofErr w:type="spellStart"/>
      <w:r>
        <w:t>ecológicos</w:t>
      </w:r>
      <w:proofErr w:type="spellEnd"/>
      <w:r>
        <w:t xml:space="preserve">, </w:t>
      </w:r>
      <w:proofErr w:type="spellStart"/>
      <w:r>
        <w:t>reducción</w:t>
      </w:r>
      <w:proofErr w:type="spellEnd"/>
      <w:r>
        <w:t xml:space="preserve"> de </w:t>
      </w:r>
      <w:proofErr w:type="spellStart"/>
      <w:r>
        <w:t>envases</w:t>
      </w:r>
      <w:proofErr w:type="spellEnd"/>
      <w:r>
        <w:t xml:space="preserve"> y </w:t>
      </w:r>
      <w:proofErr w:type="spellStart"/>
      <w:r>
        <w:t>correcta</w:t>
      </w:r>
      <w:proofErr w:type="spellEnd"/>
      <w:r>
        <w:t xml:space="preserve"> </w:t>
      </w:r>
      <w:proofErr w:type="spellStart"/>
      <w:r>
        <w:t>gestión</w:t>
      </w:r>
      <w:proofErr w:type="spellEnd"/>
      <w:r>
        <w:t xml:space="preserve"> de </w:t>
      </w:r>
      <w:proofErr w:type="spellStart"/>
      <w:r>
        <w:t>residuos</w:t>
      </w:r>
      <w:proofErr w:type="spellEnd"/>
      <w:r>
        <w:t>.</w:t>
      </w:r>
    </w:p>
    <w:p w14:paraId="67E6ED61" w14:textId="77777777" w:rsidR="006D6FED" w:rsidRDefault="00B40B73" w:rsidP="00793778">
      <w:pPr>
        <w:pStyle w:val="Ttulo2"/>
        <w:jc w:val="both"/>
      </w:pPr>
      <w:r>
        <w:rPr>
          <w:rFonts w:ascii="Arial" w:eastAsia="Arial" w:hAnsi="Arial"/>
          <w:color w:val="000000"/>
          <w:sz w:val="24"/>
        </w:rPr>
        <w:lastRenderedPageBreak/>
        <w:t xml:space="preserve">19. </w:t>
      </w:r>
      <w:proofErr w:type="spellStart"/>
      <w:r>
        <w:rPr>
          <w:rFonts w:ascii="Arial" w:eastAsia="Arial" w:hAnsi="Arial"/>
          <w:color w:val="000000"/>
          <w:sz w:val="24"/>
        </w:rPr>
        <w:t>Revisión</w:t>
      </w:r>
      <w:proofErr w:type="spellEnd"/>
      <w:r>
        <w:rPr>
          <w:rFonts w:ascii="Arial" w:eastAsia="Arial" w:hAnsi="Arial"/>
          <w:color w:val="000000"/>
          <w:sz w:val="24"/>
        </w:rPr>
        <w:t xml:space="preserve"> del Servicio</w:t>
      </w:r>
    </w:p>
    <w:p w14:paraId="212D8CCA" w14:textId="77777777" w:rsidR="006D6FED" w:rsidRDefault="00B40B73" w:rsidP="00793778">
      <w:pPr>
        <w:jc w:val="both"/>
      </w:pPr>
      <w:r>
        <w:t xml:space="preserve">La Cámara </w:t>
      </w:r>
      <w:proofErr w:type="spellStart"/>
      <w:r>
        <w:t>podrá</w:t>
      </w:r>
      <w:proofErr w:type="spellEnd"/>
      <w:r>
        <w:t xml:space="preserve"> </w:t>
      </w:r>
      <w:proofErr w:type="spellStart"/>
      <w:r>
        <w:t>revisar</w:t>
      </w:r>
      <w:proofErr w:type="spellEnd"/>
      <w:r>
        <w:t xml:space="preserve"> </w:t>
      </w:r>
      <w:proofErr w:type="spellStart"/>
      <w:r>
        <w:t>necesidades</w:t>
      </w:r>
      <w:proofErr w:type="spellEnd"/>
      <w:r>
        <w:t xml:space="preserve">, </w:t>
      </w:r>
      <w:proofErr w:type="spellStart"/>
      <w:r>
        <w:t>solicitando</w:t>
      </w:r>
      <w:proofErr w:type="spellEnd"/>
      <w:r>
        <w:t xml:space="preserve"> </w:t>
      </w:r>
      <w:proofErr w:type="spellStart"/>
      <w:r>
        <w:t>adaptaciones</w:t>
      </w:r>
      <w:proofErr w:type="spellEnd"/>
      <w:r>
        <w:t xml:space="preserve"> sin </w:t>
      </w:r>
      <w:proofErr w:type="spellStart"/>
      <w:r>
        <w:t>modificar</w:t>
      </w:r>
      <w:proofErr w:type="spellEnd"/>
      <w:r>
        <w:t xml:space="preserve"> el </w:t>
      </w:r>
      <w:proofErr w:type="spellStart"/>
      <w:r>
        <w:t>precio</w:t>
      </w:r>
      <w:proofErr w:type="spellEnd"/>
      <w:r>
        <w:t xml:space="preserve"> salvo </w:t>
      </w:r>
      <w:proofErr w:type="spellStart"/>
      <w:r>
        <w:t>cambios</w:t>
      </w:r>
      <w:proofErr w:type="spellEnd"/>
      <w:r>
        <w:t xml:space="preserve"> </w:t>
      </w:r>
      <w:proofErr w:type="spellStart"/>
      <w:r>
        <w:t>sustanciales</w:t>
      </w:r>
      <w:proofErr w:type="spellEnd"/>
      <w:r>
        <w:t>.</w:t>
      </w:r>
    </w:p>
    <w:p w14:paraId="6B7EE018" w14:textId="77777777" w:rsidR="006D6FED" w:rsidRDefault="00B40B73" w:rsidP="00793778">
      <w:pPr>
        <w:pStyle w:val="Ttulo2"/>
        <w:jc w:val="both"/>
      </w:pPr>
      <w:r>
        <w:rPr>
          <w:rFonts w:ascii="Arial" w:eastAsia="Arial" w:hAnsi="Arial"/>
          <w:color w:val="000000"/>
          <w:sz w:val="24"/>
        </w:rPr>
        <w:t xml:space="preserve">20. </w:t>
      </w:r>
      <w:proofErr w:type="spellStart"/>
      <w:r>
        <w:rPr>
          <w:rFonts w:ascii="Arial" w:eastAsia="Arial" w:hAnsi="Arial"/>
          <w:color w:val="000000"/>
          <w:sz w:val="24"/>
        </w:rPr>
        <w:t>Finalización</w:t>
      </w:r>
      <w:proofErr w:type="spellEnd"/>
      <w:r>
        <w:rPr>
          <w:rFonts w:ascii="Arial" w:eastAsia="Arial" w:hAnsi="Arial"/>
          <w:color w:val="000000"/>
          <w:sz w:val="24"/>
        </w:rPr>
        <w:t xml:space="preserve"> del Servicio</w:t>
      </w:r>
    </w:p>
    <w:p w14:paraId="7D67FA31" w14:textId="77777777" w:rsidR="006D6FED" w:rsidRDefault="00B40B73" w:rsidP="00793778">
      <w:pPr>
        <w:jc w:val="both"/>
      </w:pPr>
      <w:r>
        <w:t xml:space="preserve">El </w:t>
      </w:r>
      <w:proofErr w:type="spellStart"/>
      <w:r>
        <w:t>adjudicatario</w:t>
      </w:r>
      <w:proofErr w:type="spellEnd"/>
      <w:r>
        <w:t xml:space="preserve"> </w:t>
      </w:r>
      <w:proofErr w:type="spellStart"/>
      <w:r>
        <w:t>deberá</w:t>
      </w:r>
      <w:proofErr w:type="spellEnd"/>
      <w:r>
        <w:t xml:space="preserve"> </w:t>
      </w:r>
      <w:proofErr w:type="spellStart"/>
      <w:r>
        <w:t>dejar</w:t>
      </w:r>
      <w:proofErr w:type="spellEnd"/>
      <w:r>
        <w:t xml:space="preserve"> </w:t>
      </w:r>
      <w:proofErr w:type="spellStart"/>
      <w:r>
        <w:t>todas</w:t>
      </w:r>
      <w:proofErr w:type="spellEnd"/>
      <w:r>
        <w:t xml:space="preserve"> las </w:t>
      </w:r>
      <w:proofErr w:type="spellStart"/>
      <w:r>
        <w:t>instalaciones</w:t>
      </w:r>
      <w:proofErr w:type="spellEnd"/>
      <w:r>
        <w:t xml:space="preserve"> </w:t>
      </w:r>
      <w:proofErr w:type="spellStart"/>
      <w:r>
        <w:t>en</w:t>
      </w:r>
      <w:proofErr w:type="spellEnd"/>
      <w:r>
        <w:t xml:space="preserve"> perfecto </w:t>
      </w:r>
      <w:proofErr w:type="spellStart"/>
      <w:r>
        <w:t>estado</w:t>
      </w:r>
      <w:proofErr w:type="spellEnd"/>
      <w:r>
        <w:t xml:space="preserve"> el </w:t>
      </w:r>
      <w:proofErr w:type="spellStart"/>
      <w:r>
        <w:t>último</w:t>
      </w:r>
      <w:proofErr w:type="spellEnd"/>
      <w:r>
        <w:t xml:space="preserve"> día de </w:t>
      </w:r>
      <w:proofErr w:type="spellStart"/>
      <w:r>
        <w:t>contrato</w:t>
      </w:r>
      <w:proofErr w:type="spellEnd"/>
      <w:r>
        <w:t>.</w:t>
      </w:r>
    </w:p>
    <w:sectPr w:rsidR="006D6FED"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BB74" w14:textId="77777777" w:rsidR="00FF577B" w:rsidRDefault="00FF577B" w:rsidP="00E71FDD">
      <w:pPr>
        <w:spacing w:after="0" w:line="240" w:lineRule="auto"/>
      </w:pPr>
      <w:r>
        <w:separator/>
      </w:r>
    </w:p>
  </w:endnote>
  <w:endnote w:type="continuationSeparator" w:id="0">
    <w:p w14:paraId="0168EBE4" w14:textId="77777777" w:rsidR="00FF577B" w:rsidRDefault="00FF577B" w:rsidP="00E7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BA22" w14:textId="77777777" w:rsidR="00FF577B" w:rsidRDefault="00FF577B" w:rsidP="00E71FDD">
      <w:pPr>
        <w:spacing w:after="0" w:line="240" w:lineRule="auto"/>
      </w:pPr>
      <w:r>
        <w:separator/>
      </w:r>
    </w:p>
  </w:footnote>
  <w:footnote w:type="continuationSeparator" w:id="0">
    <w:p w14:paraId="670A9D03" w14:textId="77777777" w:rsidR="00FF577B" w:rsidRDefault="00FF577B" w:rsidP="00E7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7B44" w14:textId="297915D6" w:rsidR="00E71FDD" w:rsidRDefault="00E71FDD">
    <w:pPr>
      <w:pStyle w:val="Encabezado"/>
    </w:pPr>
    <w:r>
      <w:rPr>
        <w:noProof/>
      </w:rPr>
      <w:drawing>
        <wp:inline distT="0" distB="0" distL="0" distR="0" wp14:anchorId="1D784A79" wp14:editId="2547835E">
          <wp:extent cx="1828800" cy="642026"/>
          <wp:effectExtent l="0" t="0" r="0" b="0"/>
          <wp:docPr id="509762339" name="Picture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62339" name="Picture 1" descr="Logotipo, nombre de la empresa&#10;&#10;El contenido generado por IA puede ser incorrecto."/>
                  <pic:cNvPicPr/>
                </pic:nvPicPr>
                <pic:blipFill>
                  <a:blip r:embed="rId1"/>
                  <a:stretch>
                    <a:fillRect/>
                  </a:stretch>
                </pic:blipFill>
                <pic:spPr>
                  <a:xfrm>
                    <a:off x="0" y="0"/>
                    <a:ext cx="1828800" cy="642026"/>
                  </a:xfrm>
                  <a:prstGeom prst="rect">
                    <a:avLst/>
                  </a:prstGeom>
                </pic:spPr>
              </pic:pic>
            </a:graphicData>
          </a:graphic>
        </wp:inline>
      </w:drawing>
    </w:r>
  </w:p>
  <w:p w14:paraId="752C072B" w14:textId="77777777" w:rsidR="00E71FDD" w:rsidRDefault="00E71F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6407255">
    <w:abstractNumId w:val="8"/>
  </w:num>
  <w:num w:numId="2" w16cid:durableId="1771659874">
    <w:abstractNumId w:val="6"/>
  </w:num>
  <w:num w:numId="3" w16cid:durableId="1885558135">
    <w:abstractNumId w:val="5"/>
  </w:num>
  <w:num w:numId="4" w16cid:durableId="1707364593">
    <w:abstractNumId w:val="4"/>
  </w:num>
  <w:num w:numId="5" w16cid:durableId="1068575255">
    <w:abstractNumId w:val="7"/>
  </w:num>
  <w:num w:numId="6" w16cid:durableId="27923153">
    <w:abstractNumId w:val="3"/>
  </w:num>
  <w:num w:numId="7" w16cid:durableId="157619300">
    <w:abstractNumId w:val="2"/>
  </w:num>
  <w:num w:numId="8" w16cid:durableId="1179809350">
    <w:abstractNumId w:val="1"/>
  </w:num>
  <w:num w:numId="9" w16cid:durableId="55582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90E"/>
    <w:rsid w:val="00034616"/>
    <w:rsid w:val="0006063C"/>
    <w:rsid w:val="00065714"/>
    <w:rsid w:val="0015074B"/>
    <w:rsid w:val="001D67AE"/>
    <w:rsid w:val="00220615"/>
    <w:rsid w:val="00274297"/>
    <w:rsid w:val="002875AE"/>
    <w:rsid w:val="0029639D"/>
    <w:rsid w:val="002E10AF"/>
    <w:rsid w:val="00302244"/>
    <w:rsid w:val="00326F90"/>
    <w:rsid w:val="0033494A"/>
    <w:rsid w:val="00340E9A"/>
    <w:rsid w:val="00351612"/>
    <w:rsid w:val="0046767A"/>
    <w:rsid w:val="004836F2"/>
    <w:rsid w:val="00493AAB"/>
    <w:rsid w:val="00495C43"/>
    <w:rsid w:val="004C20F9"/>
    <w:rsid w:val="004E73E4"/>
    <w:rsid w:val="005336CA"/>
    <w:rsid w:val="005F4149"/>
    <w:rsid w:val="0064037D"/>
    <w:rsid w:val="006911F6"/>
    <w:rsid w:val="006D6FED"/>
    <w:rsid w:val="00707164"/>
    <w:rsid w:val="00793778"/>
    <w:rsid w:val="0079622B"/>
    <w:rsid w:val="007D704D"/>
    <w:rsid w:val="00842544"/>
    <w:rsid w:val="008B58BF"/>
    <w:rsid w:val="00936311"/>
    <w:rsid w:val="0095409D"/>
    <w:rsid w:val="009A46F1"/>
    <w:rsid w:val="00A833D3"/>
    <w:rsid w:val="00AA1D8D"/>
    <w:rsid w:val="00AB1640"/>
    <w:rsid w:val="00AE7544"/>
    <w:rsid w:val="00B40B73"/>
    <w:rsid w:val="00B47730"/>
    <w:rsid w:val="00B563D8"/>
    <w:rsid w:val="00B925C5"/>
    <w:rsid w:val="00B9411B"/>
    <w:rsid w:val="00BB76AF"/>
    <w:rsid w:val="00BF3EF0"/>
    <w:rsid w:val="00C52FAA"/>
    <w:rsid w:val="00CB0664"/>
    <w:rsid w:val="00CE65BB"/>
    <w:rsid w:val="00D932CC"/>
    <w:rsid w:val="00D9404B"/>
    <w:rsid w:val="00DD2C1D"/>
    <w:rsid w:val="00E71FDD"/>
    <w:rsid w:val="00EB77A7"/>
    <w:rsid w:val="00EE7291"/>
    <w:rsid w:val="00F7627E"/>
    <w:rsid w:val="00FC4A6E"/>
    <w:rsid w:val="00FC693F"/>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A9128"/>
  <w14:defaultImageDpi w14:val="300"/>
  <w15:docId w15:val="{231EA296-828C-405F-8DE2-D210A982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000000"/>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5409D"/>
    <w:rPr>
      <w:color w:val="0000FF" w:themeColor="hyperlink"/>
      <w:u w:val="single"/>
    </w:rPr>
  </w:style>
  <w:style w:type="character" w:styleId="Mencinsinresolver">
    <w:name w:val="Unresolved Mention"/>
    <w:basedOn w:val="Fuentedeprrafopredeter"/>
    <w:uiPriority w:val="99"/>
    <w:semiHidden/>
    <w:unhideWhenUsed/>
    <w:rsid w:val="00954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amaraalcoy.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Company Sanus</cp:lastModifiedBy>
  <cp:revision>2</cp:revision>
  <dcterms:created xsi:type="dcterms:W3CDTF">2026-01-19T08:19:00Z</dcterms:created>
  <dcterms:modified xsi:type="dcterms:W3CDTF">2026-01-19T08:19:00Z</dcterms:modified>
  <cp:category/>
</cp:coreProperties>
</file>